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AA1C" w14:textId="77777777" w:rsidR="003E3978" w:rsidRPr="00043C00" w:rsidRDefault="003E3978" w:rsidP="003E3978">
      <w:pPr>
        <w:rPr>
          <w:rFonts w:ascii="Aptos" w:hAnsi="Aptos"/>
          <w:sz w:val="32"/>
          <w:szCs w:val="32"/>
          <w:lang w:val="fr-BE" w:eastAsia="en-US"/>
        </w:rPr>
      </w:pPr>
    </w:p>
    <w:p w14:paraId="2931BEB6" w14:textId="773C983C" w:rsidR="00296840" w:rsidRPr="00043C00" w:rsidRDefault="00296840" w:rsidP="1E193CAE">
      <w:pPr>
        <w:pStyle w:val="Default"/>
        <w:jc w:val="center"/>
        <w:rPr>
          <w:rFonts w:ascii="Aptos" w:hAnsi="Aptos" w:cs="Arial"/>
          <w:b/>
          <w:bCs/>
          <w:color w:val="auto"/>
          <w:lang w:val="fr-FR"/>
        </w:rPr>
      </w:pPr>
      <w:r w:rsidRPr="00043C00">
        <w:rPr>
          <w:rFonts w:ascii="Aptos" w:hAnsi="Aptos" w:cs="Arial"/>
          <w:b/>
          <w:bCs/>
          <w:color w:val="auto"/>
          <w:lang w:val="fr-FR"/>
        </w:rPr>
        <w:t>Conditions de participation de l’offre de remboursement «</w:t>
      </w:r>
      <w:r w:rsidR="00A779DC" w:rsidRPr="00043C00">
        <w:rPr>
          <w:rFonts w:ascii="Aptos" w:hAnsi="Aptos" w:cs="Arial"/>
          <w:b/>
          <w:bCs/>
          <w:color w:val="auto"/>
          <w:lang w:val="fr-FR"/>
        </w:rPr>
        <w:t xml:space="preserve"> </w:t>
      </w:r>
      <w:r w:rsidR="00832AAD" w:rsidRPr="00043C00">
        <w:rPr>
          <w:rFonts w:ascii="Aptos" w:hAnsi="Aptos" w:cs="Arial"/>
          <w:b/>
          <w:bCs/>
          <w:color w:val="auto"/>
          <w:lang w:val="fr-FR"/>
        </w:rPr>
        <w:t>Magimix</w:t>
      </w:r>
      <w:r w:rsidR="00A779DC" w:rsidRPr="00043C00">
        <w:rPr>
          <w:rFonts w:ascii="Aptos" w:hAnsi="Aptos" w:cs="Arial"/>
          <w:b/>
          <w:bCs/>
          <w:color w:val="auto"/>
          <w:lang w:val="fr-FR"/>
        </w:rPr>
        <w:t xml:space="preserve"> </w:t>
      </w:r>
      <w:r w:rsidRPr="00043C00">
        <w:rPr>
          <w:rFonts w:ascii="Aptos" w:hAnsi="Aptos" w:cs="Arial"/>
          <w:b/>
          <w:bCs/>
          <w:color w:val="auto"/>
          <w:lang w:val="fr-FR"/>
        </w:rPr>
        <w:t>»</w:t>
      </w:r>
    </w:p>
    <w:p w14:paraId="0BE63630" w14:textId="77777777" w:rsidR="00296840" w:rsidRPr="00043C00" w:rsidRDefault="00296840" w:rsidP="00FC2F9A">
      <w:pPr>
        <w:pStyle w:val="Default"/>
        <w:jc w:val="center"/>
        <w:rPr>
          <w:rFonts w:ascii="Aptos" w:hAnsi="Aptos" w:cs="Arial"/>
          <w:b/>
          <w:bCs/>
          <w:color w:val="auto"/>
        </w:rPr>
      </w:pPr>
    </w:p>
    <w:p w14:paraId="3649BC9A" w14:textId="77777777" w:rsidR="00D76A6B" w:rsidRDefault="00D76A6B" w:rsidP="00FC2F9A">
      <w:pPr>
        <w:pStyle w:val="Default"/>
        <w:jc w:val="center"/>
        <w:rPr>
          <w:rFonts w:ascii="Aptos Display" w:hAnsi="Aptos Display" w:cs="Arial"/>
          <w:b/>
          <w:bCs/>
          <w:color w:val="auto"/>
          <w:lang w:val="fr-FR"/>
        </w:rPr>
      </w:pPr>
      <w:r w:rsidRPr="006C4680">
        <w:rPr>
          <w:rFonts w:ascii="Aptos Display" w:hAnsi="Aptos Display" w:cs="Arial"/>
          <w:b/>
          <w:bCs/>
          <w:color w:val="auto"/>
          <w:lang w:val="fr-FR"/>
        </w:rPr>
        <w:t xml:space="preserve">De </w:t>
      </w:r>
      <w:r>
        <w:rPr>
          <w:rFonts w:ascii="Aptos Display" w:hAnsi="Aptos Display" w:cs="Arial"/>
          <w:b/>
          <w:bCs/>
          <w:color w:val="auto"/>
          <w:lang w:val="fr-FR"/>
        </w:rPr>
        <w:t>2</w:t>
      </w:r>
      <w:r w:rsidRPr="006C4680">
        <w:rPr>
          <w:rFonts w:ascii="Aptos Display" w:hAnsi="Aptos Display" w:cs="Arial"/>
          <w:b/>
          <w:bCs/>
          <w:color w:val="auto"/>
          <w:lang w:val="fr-FR"/>
        </w:rPr>
        <w:t xml:space="preserve">5 € à 200 € remboursés sur une sélection </w:t>
      </w:r>
      <w:r>
        <w:rPr>
          <w:rFonts w:ascii="Aptos Display" w:hAnsi="Aptos Display" w:cs="Arial"/>
          <w:b/>
          <w:bCs/>
          <w:color w:val="auto"/>
          <w:lang w:val="fr-FR"/>
        </w:rPr>
        <w:t>de produits Magimix</w:t>
      </w:r>
    </w:p>
    <w:p w14:paraId="6C8CFCEA" w14:textId="77777777" w:rsidR="00FC2F9A" w:rsidRPr="00043C00" w:rsidRDefault="00FC2F9A" w:rsidP="00FC2F9A">
      <w:pPr>
        <w:pStyle w:val="Default"/>
        <w:rPr>
          <w:rFonts w:ascii="Aptos" w:hAnsi="Aptos" w:cs="Arial"/>
          <w:b/>
          <w:bCs/>
          <w:color w:val="auto"/>
          <w:sz w:val="20"/>
          <w:szCs w:val="20"/>
        </w:rPr>
      </w:pPr>
    </w:p>
    <w:p w14:paraId="77CF9D82" w14:textId="77777777" w:rsidR="00FC2F9A" w:rsidRPr="00043C00" w:rsidRDefault="00FC2F9A" w:rsidP="00FC2F9A">
      <w:pPr>
        <w:pStyle w:val="Default"/>
        <w:rPr>
          <w:rFonts w:ascii="Aptos" w:hAnsi="Aptos" w:cs="Arial"/>
          <w:b/>
          <w:bCs/>
          <w:color w:val="auto"/>
          <w:sz w:val="20"/>
          <w:szCs w:val="20"/>
        </w:rPr>
      </w:pPr>
      <w:r w:rsidRPr="00043C00">
        <w:rPr>
          <w:rFonts w:ascii="Aptos" w:hAnsi="Aptos" w:cs="Arial"/>
          <w:b/>
          <w:bCs/>
          <w:color w:val="auto"/>
          <w:sz w:val="20"/>
          <w:szCs w:val="20"/>
        </w:rPr>
        <w:t xml:space="preserve">Qui organise </w:t>
      </w:r>
      <w:r w:rsidRPr="00043C00">
        <w:rPr>
          <w:rFonts w:ascii="Aptos" w:hAnsi="Aptos" w:cs="Arial"/>
          <w:b/>
          <w:bCs/>
          <w:sz w:val="20"/>
          <w:szCs w:val="20"/>
        </w:rPr>
        <w:t xml:space="preserve">l’Offre de Remboursement </w:t>
      </w:r>
      <w:r w:rsidRPr="00043C00">
        <w:rPr>
          <w:rFonts w:ascii="Aptos" w:hAnsi="Aptos" w:cs="Arial"/>
          <w:b/>
          <w:bCs/>
          <w:color w:val="auto"/>
          <w:sz w:val="20"/>
          <w:szCs w:val="20"/>
        </w:rPr>
        <w:t>?</w:t>
      </w:r>
    </w:p>
    <w:p w14:paraId="72DA71D8" w14:textId="77777777" w:rsidR="00FC2F9A" w:rsidRPr="00043C00" w:rsidRDefault="00FC2F9A" w:rsidP="00FC2F9A">
      <w:pPr>
        <w:pStyle w:val="Default"/>
        <w:rPr>
          <w:rFonts w:ascii="Aptos" w:hAnsi="Aptos" w:cs="Arial"/>
          <w:b/>
          <w:bCs/>
          <w:color w:val="auto"/>
          <w:sz w:val="20"/>
          <w:szCs w:val="20"/>
        </w:rPr>
      </w:pPr>
    </w:p>
    <w:p w14:paraId="414E61C8" w14:textId="7113D72D" w:rsidR="00FC2F9A" w:rsidRPr="00043C00" w:rsidRDefault="00FC2F9A" w:rsidP="00CE5027">
      <w:pPr>
        <w:rPr>
          <w:rFonts w:ascii="Aptos" w:hAnsi="Aptos" w:cs="Arial"/>
          <w:sz w:val="20"/>
          <w:szCs w:val="20"/>
        </w:rPr>
      </w:pPr>
      <w:r w:rsidRPr="00043C00">
        <w:rPr>
          <w:rFonts w:ascii="Aptos" w:hAnsi="Aptos" w:cs="Arial"/>
          <w:sz w:val="20"/>
          <w:szCs w:val="20"/>
        </w:rPr>
        <w:t>L'organisateur de l'offre de remboursement « </w:t>
      </w:r>
      <w:r w:rsidR="00832AAD" w:rsidRPr="00043C00">
        <w:rPr>
          <w:rFonts w:ascii="Aptos" w:hAnsi="Aptos" w:cs="Arial"/>
          <w:sz w:val="20"/>
          <w:szCs w:val="20"/>
        </w:rPr>
        <w:t>Magimix</w:t>
      </w:r>
      <w:r w:rsidR="00A779DC" w:rsidRPr="00043C00">
        <w:rPr>
          <w:rFonts w:ascii="Aptos" w:hAnsi="Aptos" w:cs="Arial"/>
          <w:sz w:val="20"/>
          <w:szCs w:val="20"/>
        </w:rPr>
        <w:t xml:space="preserve"> </w:t>
      </w:r>
      <w:r w:rsidRPr="00043C00">
        <w:rPr>
          <w:rFonts w:ascii="Aptos" w:hAnsi="Aptos" w:cs="Arial"/>
          <w:sz w:val="20"/>
          <w:szCs w:val="20"/>
        </w:rPr>
        <w:t xml:space="preserve">» (« l’Offre de Remboursement ») est </w:t>
      </w:r>
      <w:r w:rsidR="00750A32" w:rsidRPr="00043C00">
        <w:rPr>
          <w:rFonts w:ascii="Aptos" w:hAnsi="Aptos" w:cs="Arial"/>
          <w:sz w:val="20"/>
          <w:szCs w:val="20"/>
        </w:rPr>
        <w:t xml:space="preserve">MAGIMIX </w:t>
      </w:r>
      <w:r w:rsidR="00A779DC" w:rsidRPr="00043C00">
        <w:rPr>
          <w:rFonts w:ascii="Aptos" w:hAnsi="Aptos" w:cs="Arial"/>
          <w:sz w:val="20"/>
          <w:szCs w:val="20"/>
        </w:rPr>
        <w:t>sas</w:t>
      </w:r>
      <w:r w:rsidR="00750A32" w:rsidRPr="00043C00">
        <w:rPr>
          <w:rFonts w:ascii="Aptos" w:hAnsi="Aptos" w:cs="Arial"/>
          <w:sz w:val="20"/>
          <w:szCs w:val="20"/>
        </w:rPr>
        <w:t xml:space="preserve">, 48 rue des Vignerons 94300 Vincennes – </w:t>
      </w:r>
      <w:r w:rsidR="00A779DC" w:rsidRPr="00043C00">
        <w:rPr>
          <w:rFonts w:ascii="Aptos" w:hAnsi="Aptos" w:cs="Arial"/>
          <w:sz w:val="20"/>
          <w:szCs w:val="20"/>
        </w:rPr>
        <w:t xml:space="preserve">France (« Magimix »). </w:t>
      </w:r>
    </w:p>
    <w:p w14:paraId="770A084D" w14:textId="77777777" w:rsidR="00FC2F9A" w:rsidRPr="00043C00" w:rsidRDefault="00FC2F9A" w:rsidP="00FC2F9A">
      <w:pPr>
        <w:rPr>
          <w:rFonts w:ascii="Aptos" w:hAnsi="Aptos" w:cs="Arial"/>
          <w:sz w:val="20"/>
          <w:szCs w:val="20"/>
        </w:rPr>
      </w:pPr>
    </w:p>
    <w:p w14:paraId="56ED5939" w14:textId="2132C253" w:rsidR="00FC2F9A" w:rsidRPr="00043C00" w:rsidRDefault="00FC2F9A" w:rsidP="003F7959">
      <w:pPr>
        <w:rPr>
          <w:rFonts w:ascii="Aptos" w:hAnsi="Aptos" w:cs="Arial"/>
          <w:sz w:val="20"/>
          <w:szCs w:val="20"/>
        </w:rPr>
      </w:pPr>
      <w:r w:rsidRPr="00043C00">
        <w:rPr>
          <w:rFonts w:ascii="Aptos" w:hAnsi="Aptos" w:cs="Arial"/>
          <w:sz w:val="20"/>
          <w:szCs w:val="20"/>
        </w:rPr>
        <w:t xml:space="preserve">Pour la réalisation de l’Offre de Remboursement, </w:t>
      </w:r>
      <w:r w:rsidR="00832AAD" w:rsidRPr="00043C00">
        <w:rPr>
          <w:rFonts w:ascii="Aptos" w:hAnsi="Aptos" w:cs="Arial"/>
          <w:sz w:val="20"/>
          <w:szCs w:val="20"/>
        </w:rPr>
        <w:t>M</w:t>
      </w:r>
      <w:r w:rsidR="00A779DC" w:rsidRPr="00043C00">
        <w:rPr>
          <w:rFonts w:ascii="Aptos" w:hAnsi="Aptos" w:cs="Arial"/>
          <w:sz w:val="20"/>
          <w:szCs w:val="20"/>
        </w:rPr>
        <w:t>agimix</w:t>
      </w:r>
      <w:r w:rsidRPr="00043C00">
        <w:rPr>
          <w:rFonts w:ascii="Aptos" w:hAnsi="Aptos" w:cs="Arial"/>
          <w:sz w:val="20"/>
          <w:szCs w:val="20"/>
        </w:rPr>
        <w:t xml:space="preserve"> a fait appel à l'agence suivant</w:t>
      </w:r>
      <w:r w:rsidRPr="00043C00">
        <w:rPr>
          <w:rFonts w:ascii="Aptos" w:hAnsi="Aptos" w:cs="Arial"/>
          <w:color w:val="000000" w:themeColor="text1"/>
          <w:sz w:val="20"/>
          <w:szCs w:val="20"/>
        </w:rPr>
        <w:t>e</w:t>
      </w:r>
      <w:r w:rsidR="002553D6" w:rsidRPr="00043C00">
        <w:rPr>
          <w:rFonts w:ascii="Aptos" w:hAnsi="Aptos" w:cs="Arial"/>
          <w:color w:val="000000" w:themeColor="text1"/>
          <w:sz w:val="20"/>
          <w:szCs w:val="20"/>
        </w:rPr>
        <w:t> </w:t>
      </w:r>
      <w:r w:rsidR="002553D6" w:rsidRPr="00043C00">
        <w:rPr>
          <w:rFonts w:ascii="Aptos" w:hAnsi="Aptos" w:cs="Arial"/>
          <w:b/>
          <w:bCs/>
          <w:color w:val="000000" w:themeColor="text1"/>
          <w:sz w:val="20"/>
          <w:szCs w:val="20"/>
        </w:rPr>
        <w:t xml:space="preserve">: </w:t>
      </w:r>
      <w:proofErr w:type="spellStart"/>
      <w:r w:rsidR="003F7959" w:rsidRPr="00043C00">
        <w:rPr>
          <w:rFonts w:ascii="Aptos" w:hAnsi="Aptos" w:cs="Arial"/>
          <w:b/>
          <w:bCs/>
          <w:sz w:val="20"/>
          <w:szCs w:val="20"/>
        </w:rPr>
        <w:t>Hashting</w:t>
      </w:r>
      <w:proofErr w:type="spellEnd"/>
      <w:r w:rsidR="003F7959" w:rsidRPr="00043C00">
        <w:rPr>
          <w:rFonts w:ascii="Aptos" w:hAnsi="Aptos" w:cs="Arial"/>
          <w:b/>
          <w:bCs/>
          <w:sz w:val="20"/>
          <w:szCs w:val="20"/>
        </w:rPr>
        <w:t xml:space="preserve"> Solutions NV</w:t>
      </w:r>
      <w:r w:rsidR="00A779DC" w:rsidRPr="00043C00">
        <w:rPr>
          <w:rFonts w:ascii="Aptos" w:hAnsi="Aptos" w:cs="Arial"/>
          <w:b/>
          <w:bCs/>
          <w:sz w:val="20"/>
          <w:szCs w:val="20"/>
        </w:rPr>
        <w:t xml:space="preserve"> </w:t>
      </w:r>
      <w:proofErr w:type="spellStart"/>
      <w:r w:rsidR="003F7959" w:rsidRPr="00043C00">
        <w:rPr>
          <w:rFonts w:ascii="Aptos" w:hAnsi="Aptos" w:cs="Arial"/>
          <w:b/>
          <w:bCs/>
          <w:sz w:val="20"/>
          <w:szCs w:val="20"/>
        </w:rPr>
        <w:t>Veldstraat</w:t>
      </w:r>
      <w:proofErr w:type="spellEnd"/>
      <w:r w:rsidR="003F7959" w:rsidRPr="00043C00">
        <w:rPr>
          <w:rFonts w:ascii="Aptos" w:hAnsi="Aptos" w:cs="Arial"/>
          <w:b/>
          <w:bCs/>
          <w:sz w:val="20"/>
          <w:szCs w:val="20"/>
        </w:rPr>
        <w:t xml:space="preserve"> 49 2547 Lint </w:t>
      </w:r>
      <w:proofErr w:type="spellStart"/>
      <w:r w:rsidR="003F7959" w:rsidRPr="00043C00">
        <w:rPr>
          <w:rFonts w:ascii="Aptos" w:hAnsi="Aptos" w:cs="Arial"/>
          <w:b/>
          <w:bCs/>
          <w:sz w:val="20"/>
          <w:szCs w:val="20"/>
        </w:rPr>
        <w:t>Belgium</w:t>
      </w:r>
      <w:proofErr w:type="spellEnd"/>
      <w:r w:rsidRPr="00043C00">
        <w:rPr>
          <w:rFonts w:ascii="Aptos" w:hAnsi="Aptos" w:cs="Arial"/>
          <w:sz w:val="20"/>
          <w:szCs w:val="20"/>
        </w:rPr>
        <w:t xml:space="preserve">. L'agence a le droit de consulter, traiter et enregistrer les données saisies par </w:t>
      </w:r>
      <w:r w:rsidR="00CA7B31" w:rsidRPr="00043C00">
        <w:rPr>
          <w:rFonts w:ascii="Aptos" w:hAnsi="Aptos" w:cs="Arial"/>
          <w:sz w:val="20"/>
          <w:szCs w:val="20"/>
        </w:rPr>
        <w:t xml:space="preserve">vous </w:t>
      </w:r>
      <w:r w:rsidRPr="00043C00">
        <w:rPr>
          <w:rFonts w:ascii="Aptos" w:hAnsi="Aptos" w:cs="Arial"/>
          <w:sz w:val="20"/>
          <w:szCs w:val="20"/>
        </w:rPr>
        <w:t xml:space="preserve">lors de </w:t>
      </w:r>
      <w:r w:rsidR="00CA7B31" w:rsidRPr="00043C00">
        <w:rPr>
          <w:rFonts w:ascii="Aptos" w:hAnsi="Aptos" w:cs="Arial"/>
          <w:sz w:val="20"/>
          <w:szCs w:val="20"/>
        </w:rPr>
        <w:t xml:space="preserve">votre </w:t>
      </w:r>
      <w:r w:rsidRPr="00043C00">
        <w:rPr>
          <w:rFonts w:ascii="Aptos" w:hAnsi="Aptos" w:cs="Arial"/>
          <w:sz w:val="20"/>
          <w:szCs w:val="20"/>
        </w:rPr>
        <w:t xml:space="preserve">inscription dans le cadre de l’Offre de Remboursement, conformément aux dispositions relatives à la protection des données (voir ci-dessous). </w:t>
      </w:r>
    </w:p>
    <w:p w14:paraId="6A84C53C" w14:textId="77777777" w:rsidR="00FC2F9A" w:rsidRPr="00043C00" w:rsidRDefault="00FC2F9A" w:rsidP="00FC2F9A">
      <w:pPr>
        <w:pStyle w:val="Default"/>
        <w:rPr>
          <w:rFonts w:ascii="Aptos" w:hAnsi="Aptos" w:cs="Arial"/>
          <w:b/>
          <w:bCs/>
          <w:color w:val="auto"/>
          <w:sz w:val="20"/>
          <w:szCs w:val="20"/>
        </w:rPr>
      </w:pPr>
    </w:p>
    <w:p w14:paraId="028F6D5C" w14:textId="1854C929" w:rsidR="00FC2F9A" w:rsidRPr="00043C00" w:rsidRDefault="00FC2F9A" w:rsidP="00FC2F9A">
      <w:pPr>
        <w:pStyle w:val="Default"/>
        <w:rPr>
          <w:rFonts w:ascii="Aptos" w:hAnsi="Aptos" w:cs="Arial"/>
          <w:color w:val="auto"/>
          <w:sz w:val="20"/>
          <w:szCs w:val="20"/>
        </w:rPr>
      </w:pPr>
      <w:r w:rsidRPr="00043C00">
        <w:rPr>
          <w:rFonts w:ascii="Aptos" w:hAnsi="Aptos" w:cs="Arial"/>
          <w:b/>
          <w:bCs/>
          <w:sz w:val="20"/>
          <w:szCs w:val="20"/>
        </w:rPr>
        <w:t>L’Offre de Remboursement</w:t>
      </w:r>
    </w:p>
    <w:p w14:paraId="16135D7E" w14:textId="77777777" w:rsidR="00FC2F9A" w:rsidRPr="00043C00" w:rsidRDefault="00FC2F9A" w:rsidP="00FC2F9A">
      <w:pPr>
        <w:rPr>
          <w:rFonts w:ascii="Aptos" w:hAnsi="Aptos" w:cs="Arial"/>
          <w:b/>
          <w:bCs/>
          <w:sz w:val="20"/>
          <w:szCs w:val="20"/>
        </w:rPr>
      </w:pPr>
    </w:p>
    <w:p w14:paraId="6DE67E03" w14:textId="36366B9E" w:rsidR="00627F52" w:rsidRPr="00043C00" w:rsidRDefault="00FC2F9A" w:rsidP="00627F52">
      <w:pPr>
        <w:pStyle w:val="Paragraphedeliste"/>
        <w:numPr>
          <w:ilvl w:val="0"/>
          <w:numId w:val="11"/>
        </w:numPr>
        <w:rPr>
          <w:rFonts w:ascii="Aptos" w:hAnsi="Aptos" w:cs="Arial"/>
          <w:b/>
          <w:bCs/>
          <w:sz w:val="20"/>
          <w:szCs w:val="20"/>
        </w:rPr>
      </w:pPr>
      <w:r w:rsidRPr="00043C00">
        <w:rPr>
          <w:rFonts w:ascii="Aptos" w:hAnsi="Aptos" w:cs="Arial"/>
          <w:b/>
          <w:bCs/>
          <w:sz w:val="20"/>
          <w:szCs w:val="20"/>
        </w:rPr>
        <w:t>L’Offre de Remboursement</w:t>
      </w:r>
      <w:r w:rsidRPr="00043C00" w:rsidDel="002C79B9">
        <w:rPr>
          <w:rFonts w:ascii="Aptos" w:hAnsi="Aptos" w:cs="Arial"/>
          <w:b/>
          <w:bCs/>
          <w:sz w:val="20"/>
          <w:szCs w:val="20"/>
        </w:rPr>
        <w:t xml:space="preserve"> </w:t>
      </w:r>
      <w:r w:rsidRPr="00043C00">
        <w:rPr>
          <w:rFonts w:ascii="Aptos" w:hAnsi="Aptos" w:cs="Arial"/>
          <w:b/>
          <w:bCs/>
          <w:sz w:val="20"/>
          <w:szCs w:val="20"/>
        </w:rPr>
        <w:t>ne s’applique qu’aux achats par des consommateurs majeurs</w:t>
      </w:r>
      <w:r w:rsidR="00A779DC" w:rsidRPr="00043C00">
        <w:rPr>
          <w:rFonts w:ascii="Aptos" w:hAnsi="Aptos" w:cs="Arial"/>
          <w:b/>
          <w:bCs/>
          <w:sz w:val="20"/>
          <w:szCs w:val="20"/>
        </w:rPr>
        <w:t xml:space="preserve"> et</w:t>
      </w:r>
      <w:r w:rsidRPr="00043C00">
        <w:rPr>
          <w:rFonts w:ascii="Aptos" w:hAnsi="Aptos" w:cs="Arial"/>
          <w:b/>
          <w:bCs/>
          <w:sz w:val="20"/>
          <w:szCs w:val="20"/>
        </w:rPr>
        <w:t xml:space="preserve"> résidant et ayant un compte bancaire</w:t>
      </w:r>
      <w:r w:rsidR="00D51903" w:rsidRPr="00043C00">
        <w:rPr>
          <w:rFonts w:ascii="Aptos" w:hAnsi="Aptos" w:cs="Arial"/>
          <w:b/>
          <w:bCs/>
          <w:sz w:val="20"/>
          <w:szCs w:val="20"/>
        </w:rPr>
        <w:t xml:space="preserve">, en </w:t>
      </w:r>
      <w:r w:rsidR="00B80896" w:rsidRPr="00043C00">
        <w:rPr>
          <w:rFonts w:ascii="Aptos" w:hAnsi="Aptos" w:cs="Arial"/>
          <w:b/>
          <w:bCs/>
          <w:sz w:val="20"/>
          <w:szCs w:val="20"/>
        </w:rPr>
        <w:t>Belgique ou au Luxembourg</w:t>
      </w:r>
      <w:r w:rsidR="00A779DC" w:rsidRPr="00043C00">
        <w:rPr>
          <w:rFonts w:ascii="Aptos" w:hAnsi="Aptos" w:cs="Arial"/>
          <w:b/>
          <w:bCs/>
          <w:sz w:val="20"/>
          <w:szCs w:val="20"/>
        </w:rPr>
        <w:t>,</w:t>
      </w:r>
      <w:r w:rsidRPr="00043C00">
        <w:rPr>
          <w:rFonts w:ascii="Aptos" w:hAnsi="Aptos" w:cs="Arial"/>
          <w:b/>
          <w:bCs/>
          <w:sz w:val="20"/>
          <w:szCs w:val="20"/>
        </w:rPr>
        <w:t xml:space="preserve"> </w:t>
      </w:r>
      <w:r w:rsidRPr="00043C00">
        <w:rPr>
          <w:rFonts w:ascii="Aptos" w:hAnsi="Aptos"/>
          <w:b/>
          <w:bCs/>
          <w:sz w:val="20"/>
          <w:szCs w:val="20"/>
        </w:rPr>
        <w:t xml:space="preserve">entre le </w:t>
      </w:r>
      <w:r w:rsidR="000F4E63" w:rsidRPr="00043C00">
        <w:rPr>
          <w:rFonts w:ascii="Aptos" w:hAnsi="Aptos"/>
          <w:b/>
          <w:bCs/>
          <w:sz w:val="20"/>
          <w:szCs w:val="20"/>
        </w:rPr>
        <w:t>17/04/2026</w:t>
      </w:r>
      <w:r w:rsidR="008D1B17">
        <w:rPr>
          <w:rFonts w:ascii="Aptos" w:hAnsi="Aptos"/>
          <w:b/>
          <w:bCs/>
          <w:sz w:val="20"/>
          <w:szCs w:val="20"/>
        </w:rPr>
        <w:t xml:space="preserve"> </w:t>
      </w:r>
      <w:r w:rsidRPr="00043C00">
        <w:rPr>
          <w:rFonts w:ascii="Aptos" w:hAnsi="Aptos"/>
          <w:b/>
          <w:bCs/>
          <w:sz w:val="20"/>
          <w:szCs w:val="20"/>
        </w:rPr>
        <w:t xml:space="preserve">à partir de 00h00 et le </w:t>
      </w:r>
      <w:r w:rsidR="00C757B3" w:rsidRPr="00043C00">
        <w:rPr>
          <w:rFonts w:ascii="Aptos" w:hAnsi="Aptos"/>
          <w:b/>
          <w:bCs/>
          <w:sz w:val="20"/>
          <w:szCs w:val="20"/>
        </w:rPr>
        <w:t>31/05/2026</w:t>
      </w:r>
      <w:r w:rsidR="00A779DC" w:rsidRPr="00043C00">
        <w:rPr>
          <w:rFonts w:ascii="Aptos" w:hAnsi="Aptos"/>
          <w:b/>
          <w:bCs/>
          <w:sz w:val="20"/>
          <w:szCs w:val="20"/>
        </w:rPr>
        <w:t xml:space="preserve"> </w:t>
      </w:r>
      <w:r w:rsidRPr="00043C00">
        <w:rPr>
          <w:rFonts w:ascii="Aptos" w:hAnsi="Aptos"/>
          <w:b/>
          <w:bCs/>
          <w:sz w:val="20"/>
          <w:szCs w:val="20"/>
        </w:rPr>
        <w:t>inclus jusque 23h59,</w:t>
      </w:r>
      <w:r w:rsidRPr="00043C00">
        <w:rPr>
          <w:rFonts w:ascii="Aptos" w:hAnsi="Aptos" w:cs="Arial"/>
          <w:b/>
          <w:bCs/>
          <w:sz w:val="20"/>
          <w:szCs w:val="20"/>
        </w:rPr>
        <w:t xml:space="preserve"> des produits de la marque « </w:t>
      </w:r>
      <w:r w:rsidR="00832AAD" w:rsidRPr="00043C00">
        <w:rPr>
          <w:rFonts w:ascii="Aptos" w:hAnsi="Aptos" w:cs="Arial"/>
          <w:b/>
          <w:bCs/>
          <w:sz w:val="20"/>
          <w:szCs w:val="20"/>
        </w:rPr>
        <w:t>Magimix</w:t>
      </w:r>
      <w:r w:rsidR="00A779DC" w:rsidRPr="00043C00">
        <w:rPr>
          <w:rFonts w:ascii="Aptos" w:hAnsi="Aptos" w:cs="Arial"/>
          <w:b/>
          <w:bCs/>
          <w:sz w:val="20"/>
          <w:szCs w:val="20"/>
        </w:rPr>
        <w:t xml:space="preserve"> </w:t>
      </w:r>
      <w:r w:rsidRPr="00043C00">
        <w:rPr>
          <w:rFonts w:ascii="Aptos" w:hAnsi="Aptos" w:cs="Arial"/>
          <w:b/>
          <w:bCs/>
          <w:sz w:val="20"/>
          <w:szCs w:val="20"/>
        </w:rPr>
        <w:t xml:space="preserve">» participants (voir la liste des </w:t>
      </w:r>
      <w:r w:rsidR="00A779DC" w:rsidRPr="00043C00">
        <w:rPr>
          <w:rFonts w:ascii="Aptos" w:hAnsi="Aptos" w:cs="Arial"/>
          <w:b/>
          <w:bCs/>
          <w:sz w:val="20"/>
          <w:szCs w:val="20"/>
        </w:rPr>
        <w:t>« </w:t>
      </w:r>
      <w:r w:rsidRPr="00043C00">
        <w:rPr>
          <w:rFonts w:ascii="Aptos" w:hAnsi="Aptos" w:cs="Arial"/>
          <w:b/>
          <w:bCs/>
          <w:sz w:val="20"/>
          <w:szCs w:val="20"/>
        </w:rPr>
        <w:t>Produits Participants</w:t>
      </w:r>
      <w:r w:rsidR="00A779DC" w:rsidRPr="00043C00">
        <w:rPr>
          <w:rFonts w:ascii="Aptos" w:hAnsi="Aptos" w:cs="Arial"/>
          <w:b/>
          <w:bCs/>
          <w:sz w:val="20"/>
          <w:szCs w:val="20"/>
        </w:rPr>
        <w:t> »</w:t>
      </w:r>
      <w:r w:rsidRPr="00043C00">
        <w:rPr>
          <w:rFonts w:ascii="Aptos" w:hAnsi="Aptos" w:cs="Arial"/>
          <w:b/>
          <w:bCs/>
          <w:sz w:val="20"/>
          <w:szCs w:val="20"/>
        </w:rPr>
        <w:t xml:space="preserve"> en Annex</w:t>
      </w:r>
      <w:r w:rsidR="008D2238">
        <w:rPr>
          <w:rFonts w:ascii="Aptos" w:hAnsi="Aptos" w:cs="Arial"/>
          <w:b/>
          <w:bCs/>
          <w:sz w:val="20"/>
          <w:szCs w:val="20"/>
        </w:rPr>
        <w:t>e</w:t>
      </w:r>
      <w:r w:rsidRPr="00043C00">
        <w:rPr>
          <w:rFonts w:ascii="Aptos" w:hAnsi="Aptos" w:cs="Arial"/>
          <w:b/>
          <w:bCs/>
          <w:sz w:val="20"/>
          <w:szCs w:val="20"/>
        </w:rPr>
        <w:t xml:space="preserve"> 1), dans le respect des conditions ci-dessous</w:t>
      </w:r>
      <w:r w:rsidR="00CA7B31" w:rsidRPr="00043C00">
        <w:rPr>
          <w:rFonts w:ascii="Aptos" w:hAnsi="Aptos" w:cs="Arial"/>
          <w:b/>
          <w:bCs/>
          <w:sz w:val="20"/>
          <w:szCs w:val="20"/>
        </w:rPr>
        <w:t xml:space="preserve">. </w:t>
      </w:r>
    </w:p>
    <w:p w14:paraId="6A98A53D" w14:textId="77777777" w:rsidR="00627F52" w:rsidRPr="00043C00" w:rsidRDefault="00627F52" w:rsidP="00FC2F9A">
      <w:pPr>
        <w:rPr>
          <w:rFonts w:ascii="Aptos" w:hAnsi="Aptos" w:cs="Arial"/>
          <w:b/>
          <w:bCs/>
          <w:sz w:val="20"/>
          <w:szCs w:val="20"/>
        </w:rPr>
      </w:pPr>
    </w:p>
    <w:p w14:paraId="68F5B49B" w14:textId="0F11BC1F" w:rsidR="00627F52" w:rsidRPr="00404CA4" w:rsidRDefault="00111574" w:rsidP="00B72D25">
      <w:pPr>
        <w:pStyle w:val="Paragraphedeliste"/>
        <w:numPr>
          <w:ilvl w:val="0"/>
          <w:numId w:val="16"/>
        </w:numPr>
        <w:rPr>
          <w:rFonts w:ascii="Aptos" w:hAnsi="Aptos" w:cs="Arial"/>
          <w:b/>
          <w:bCs/>
          <w:sz w:val="20"/>
          <w:szCs w:val="20"/>
        </w:rPr>
      </w:pPr>
      <w:r w:rsidRPr="00404CA4">
        <w:rPr>
          <w:rFonts w:ascii="Aptos Display" w:hAnsi="Aptos Display" w:cs="Arial"/>
          <w:b/>
          <w:bCs/>
          <w:sz w:val="20"/>
          <w:szCs w:val="20"/>
        </w:rPr>
        <w:t xml:space="preserve">Le montant du remboursement dans le cadre de cette Offre de Remboursement est fixe et déterminé en fonction de la référence du Produit Participant acheté. Pour connaître le montant de remboursement applicable à chaque produit, </w:t>
      </w:r>
      <w:r w:rsidR="008D1B17" w:rsidRPr="00404CA4">
        <w:rPr>
          <w:rFonts w:ascii="Aptos Display" w:hAnsi="Aptos Display" w:cs="Arial"/>
          <w:b/>
          <w:bCs/>
          <w:sz w:val="20"/>
          <w:szCs w:val="20"/>
        </w:rPr>
        <w:t>veuillez-vous</w:t>
      </w:r>
      <w:r w:rsidRPr="00404CA4">
        <w:rPr>
          <w:rFonts w:ascii="Aptos Display" w:hAnsi="Aptos Display" w:cs="Arial"/>
          <w:b/>
          <w:bCs/>
          <w:sz w:val="20"/>
          <w:szCs w:val="20"/>
        </w:rPr>
        <w:t xml:space="preserve"> référer à l’Annexe 1.</w:t>
      </w:r>
    </w:p>
    <w:p w14:paraId="2D18C15E" w14:textId="77777777" w:rsidR="00B72D25" w:rsidRPr="00404CA4" w:rsidRDefault="00B72D25" w:rsidP="00404CA4">
      <w:pPr>
        <w:pStyle w:val="Paragraphedeliste"/>
        <w:rPr>
          <w:rFonts w:ascii="Aptos" w:hAnsi="Aptos" w:cs="Arial"/>
          <w:b/>
          <w:bCs/>
          <w:sz w:val="20"/>
          <w:szCs w:val="20"/>
        </w:rPr>
      </w:pPr>
    </w:p>
    <w:p w14:paraId="53631EBD" w14:textId="31900BC9" w:rsidR="00FC2F9A" w:rsidRPr="00043C00" w:rsidRDefault="00627F52" w:rsidP="00627F52">
      <w:pPr>
        <w:pStyle w:val="Paragraphedeliste"/>
        <w:numPr>
          <w:ilvl w:val="0"/>
          <w:numId w:val="11"/>
        </w:numPr>
        <w:rPr>
          <w:rFonts w:ascii="Aptos" w:hAnsi="Aptos" w:cs="Arial"/>
          <w:b/>
          <w:bCs/>
          <w:sz w:val="20"/>
          <w:szCs w:val="20"/>
        </w:rPr>
      </w:pPr>
      <w:r w:rsidRPr="00043C00">
        <w:rPr>
          <w:rFonts w:ascii="Aptos" w:hAnsi="Aptos" w:cs="Arial"/>
          <w:b/>
          <w:bCs/>
          <w:sz w:val="20"/>
          <w:szCs w:val="20"/>
        </w:rPr>
        <w:t>Vos</w:t>
      </w:r>
      <w:r w:rsidR="00CA7B31" w:rsidRPr="00043C00">
        <w:rPr>
          <w:rFonts w:ascii="Aptos" w:hAnsi="Aptos" w:cs="Arial"/>
          <w:b/>
          <w:bCs/>
          <w:sz w:val="20"/>
          <w:szCs w:val="20"/>
        </w:rPr>
        <w:t xml:space="preserve"> achats doivent être effectués</w:t>
      </w:r>
      <w:r w:rsidR="00FC2F9A" w:rsidRPr="00043C00">
        <w:rPr>
          <w:rFonts w:ascii="Aptos" w:hAnsi="Aptos" w:cs="Arial"/>
          <w:b/>
          <w:bCs/>
          <w:sz w:val="20"/>
          <w:szCs w:val="20"/>
        </w:rPr>
        <w:t xml:space="preserve"> soit dans les </w:t>
      </w:r>
      <w:r w:rsidR="00A779DC" w:rsidRPr="00043C00">
        <w:rPr>
          <w:rFonts w:ascii="Aptos" w:hAnsi="Aptos" w:cs="Arial"/>
          <w:b/>
          <w:bCs/>
          <w:sz w:val="20"/>
          <w:szCs w:val="20"/>
        </w:rPr>
        <w:t>points de vente physiques participants identifiés sur le site</w:t>
      </w:r>
      <w:r w:rsidR="00CA4E12" w:rsidRPr="00CA4E12">
        <w:t xml:space="preserve"> </w:t>
      </w:r>
      <w:hyperlink r:id="rId10" w:history="1">
        <w:r w:rsidR="00432231" w:rsidRPr="00CF0312">
          <w:rPr>
            <w:rStyle w:val="Lienhypertexte"/>
            <w:rFonts w:ascii="Aptos" w:hAnsi="Aptos" w:cs="Arial"/>
            <w:b/>
            <w:bCs/>
            <w:sz w:val="20"/>
            <w:szCs w:val="20"/>
          </w:rPr>
          <w:t>www.magimix.be/be-fr/page/Distributeurs-Magimix/</w:t>
        </w:r>
      </w:hyperlink>
      <w:r w:rsidR="00432231">
        <w:rPr>
          <w:rFonts w:ascii="Aptos" w:hAnsi="Aptos" w:cs="Arial"/>
          <w:b/>
          <w:bCs/>
          <w:sz w:val="20"/>
          <w:szCs w:val="20"/>
        </w:rPr>
        <w:t xml:space="preserve">, </w:t>
      </w:r>
      <w:r w:rsidR="00FC2F9A" w:rsidRPr="00043C00">
        <w:rPr>
          <w:rFonts w:ascii="Aptos" w:hAnsi="Aptos" w:cs="Arial"/>
          <w:b/>
          <w:bCs/>
          <w:sz w:val="20"/>
          <w:szCs w:val="20"/>
        </w:rPr>
        <w:t>soit sur les sites internet participants.</w:t>
      </w:r>
    </w:p>
    <w:p w14:paraId="1C9F1AF9" w14:textId="77777777" w:rsidR="00FC2F9A" w:rsidRPr="00043C00" w:rsidRDefault="00FC2F9A" w:rsidP="00FC2F9A">
      <w:pPr>
        <w:rPr>
          <w:rFonts w:ascii="Aptos" w:hAnsi="Aptos" w:cs="Arial"/>
          <w:b/>
          <w:bCs/>
          <w:sz w:val="20"/>
          <w:szCs w:val="20"/>
        </w:rPr>
      </w:pPr>
    </w:p>
    <w:p w14:paraId="3D69C951" w14:textId="15F6005D" w:rsidR="00FC2F9A" w:rsidRPr="00043C00" w:rsidRDefault="003A7566" w:rsidP="00FC2F9A">
      <w:pPr>
        <w:rPr>
          <w:rFonts w:ascii="Aptos" w:hAnsi="Aptos" w:cs="Arial"/>
          <w:sz w:val="20"/>
          <w:szCs w:val="20"/>
          <w:shd w:val="clear" w:color="auto" w:fill="FFFFFF"/>
        </w:rPr>
      </w:pPr>
      <w:r w:rsidRPr="004B1769">
        <w:rPr>
          <w:rFonts w:ascii="Aptos Display" w:hAnsi="Aptos Display" w:cs="Arial"/>
          <w:b/>
          <w:bCs/>
          <w:sz w:val="20"/>
          <w:szCs w:val="20"/>
        </w:rPr>
        <w:t>Si les conditions sont respectées et votre dossier est validé</w:t>
      </w:r>
      <w:r w:rsidRPr="004B1769">
        <w:rPr>
          <w:rStyle w:val="lev"/>
          <w:rFonts w:ascii="Aptos Display" w:hAnsi="Aptos Display" w:cs="Arial"/>
          <w:b w:val="0"/>
          <w:sz w:val="20"/>
          <w:szCs w:val="20"/>
          <w:shd w:val="clear" w:color="auto" w:fill="FFFFFF"/>
        </w:rPr>
        <w:t xml:space="preserve">, </w:t>
      </w:r>
      <w:r w:rsidRPr="00D402BC">
        <w:rPr>
          <w:rStyle w:val="lev"/>
          <w:rFonts w:ascii="Aptos Display" w:hAnsi="Aptos Display" w:cs="Arial"/>
          <w:bCs w:val="0"/>
          <w:sz w:val="20"/>
          <w:szCs w:val="20"/>
          <w:shd w:val="clear" w:color="auto" w:fill="FFFFFF"/>
        </w:rPr>
        <w:t>Magimix</w:t>
      </w:r>
      <w:r>
        <w:rPr>
          <w:rStyle w:val="lev"/>
          <w:rFonts w:ascii="Aptos Display" w:hAnsi="Aptos Display" w:cs="Arial"/>
          <w:b w:val="0"/>
          <w:sz w:val="20"/>
          <w:szCs w:val="20"/>
          <w:shd w:val="clear" w:color="auto" w:fill="FFFFFF"/>
        </w:rPr>
        <w:t xml:space="preserve"> </w:t>
      </w:r>
      <w:r w:rsidRPr="000B2514">
        <w:rPr>
          <w:rFonts w:ascii="Aptos Display" w:hAnsi="Aptos Display" w:cs="Arial"/>
          <w:b/>
          <w:bCs/>
          <w:sz w:val="20"/>
          <w:szCs w:val="20"/>
        </w:rPr>
        <w:t>vous rembourse</w:t>
      </w:r>
      <w:r>
        <w:rPr>
          <w:rFonts w:ascii="Aptos Display" w:hAnsi="Aptos Display" w:cs="Arial"/>
          <w:b/>
          <w:bCs/>
          <w:sz w:val="20"/>
          <w:szCs w:val="20"/>
        </w:rPr>
        <w:t>ra</w:t>
      </w:r>
      <w:r w:rsidRPr="000B2514">
        <w:rPr>
          <w:rFonts w:ascii="Aptos Display" w:hAnsi="Aptos Display" w:cs="Arial"/>
          <w:b/>
          <w:bCs/>
          <w:sz w:val="20"/>
          <w:szCs w:val="20"/>
        </w:rPr>
        <w:t xml:space="preserve"> </w:t>
      </w:r>
      <w:r>
        <w:rPr>
          <w:rFonts w:ascii="Aptos Display" w:hAnsi="Aptos Display" w:cs="Arial"/>
          <w:b/>
          <w:bCs/>
          <w:sz w:val="20"/>
          <w:szCs w:val="20"/>
        </w:rPr>
        <w:t>via son agent</w:t>
      </w:r>
      <w:r w:rsidRPr="000B2514" w:rsidDel="004B1769">
        <w:rPr>
          <w:rFonts w:ascii="Aptos Display" w:hAnsi="Aptos Display" w:cs="Arial"/>
          <w:b/>
          <w:bCs/>
          <w:sz w:val="20"/>
          <w:szCs w:val="20"/>
        </w:rPr>
        <w:t xml:space="preserve"> </w:t>
      </w:r>
      <w:r>
        <w:rPr>
          <w:rFonts w:ascii="Aptos Display" w:hAnsi="Aptos Display" w:cs="Arial"/>
          <w:b/>
          <w:bCs/>
          <w:sz w:val="20"/>
          <w:szCs w:val="20"/>
        </w:rPr>
        <w:t xml:space="preserve">le </w:t>
      </w:r>
      <w:r w:rsidRPr="000B2514">
        <w:rPr>
          <w:rFonts w:ascii="Aptos Display" w:hAnsi="Aptos Display" w:cs="Arial"/>
          <w:b/>
          <w:bCs/>
          <w:sz w:val="20"/>
          <w:szCs w:val="20"/>
        </w:rPr>
        <w:t>montant</w:t>
      </w:r>
      <w:r w:rsidR="00D330F3">
        <w:rPr>
          <w:rFonts w:ascii="Aptos Display" w:hAnsi="Aptos Display" w:cs="Arial"/>
          <w:b/>
          <w:bCs/>
          <w:sz w:val="20"/>
          <w:szCs w:val="20"/>
        </w:rPr>
        <w:t xml:space="preserve"> </w:t>
      </w:r>
      <w:r w:rsidRPr="00292EB6">
        <w:rPr>
          <w:rFonts w:ascii="Aptos Display" w:hAnsi="Aptos Display" w:cs="Arial"/>
          <w:b/>
          <w:bCs/>
          <w:sz w:val="20"/>
          <w:szCs w:val="20"/>
        </w:rPr>
        <w:t>correspondant à la référence du Produit Participant acheté, tel qu’indiqué dans le tableau figurant en Annexe 1</w:t>
      </w:r>
      <w:r w:rsidR="00D330F3">
        <w:rPr>
          <w:rFonts w:ascii="Aptos Display" w:hAnsi="Aptos Display" w:cs="Arial"/>
          <w:b/>
          <w:bCs/>
          <w:sz w:val="20"/>
          <w:szCs w:val="20"/>
        </w:rPr>
        <w:t>.</w:t>
      </w:r>
    </w:p>
    <w:p w14:paraId="1E5CFB73" w14:textId="77777777" w:rsidR="00FC2F9A" w:rsidRPr="00043C00" w:rsidRDefault="00FC2F9A" w:rsidP="00FC2F9A">
      <w:pPr>
        <w:pStyle w:val="Default"/>
        <w:rPr>
          <w:rFonts w:ascii="Aptos" w:hAnsi="Aptos" w:cs="Arial"/>
          <w:b/>
          <w:color w:val="auto"/>
          <w:sz w:val="20"/>
          <w:szCs w:val="20"/>
        </w:rPr>
      </w:pPr>
      <w:r w:rsidRPr="00043C00">
        <w:rPr>
          <w:rFonts w:ascii="Aptos" w:hAnsi="Aptos" w:cs="Arial"/>
          <w:b/>
          <w:color w:val="auto"/>
          <w:sz w:val="20"/>
          <w:szCs w:val="20"/>
        </w:rPr>
        <w:t xml:space="preserve">En participant à </w:t>
      </w:r>
      <w:r w:rsidRPr="00043C00">
        <w:rPr>
          <w:rFonts w:ascii="Aptos" w:hAnsi="Aptos" w:cs="Arial"/>
          <w:b/>
          <w:bCs/>
          <w:sz w:val="20"/>
          <w:szCs w:val="20"/>
        </w:rPr>
        <w:t>l’Offre de Remboursement</w:t>
      </w:r>
      <w:r w:rsidRPr="00043C00">
        <w:rPr>
          <w:rFonts w:ascii="Aptos" w:hAnsi="Aptos" w:cs="Arial"/>
          <w:b/>
          <w:color w:val="auto"/>
          <w:sz w:val="20"/>
          <w:szCs w:val="20"/>
        </w:rPr>
        <w:t xml:space="preserve">, vous confirmez avoir lu, compris et accepté les présentes conditions de participation. </w:t>
      </w:r>
    </w:p>
    <w:p w14:paraId="70272824" w14:textId="77777777" w:rsidR="00FC2F9A" w:rsidRPr="00043C00" w:rsidRDefault="00FC2F9A" w:rsidP="00FC2F9A">
      <w:pPr>
        <w:rPr>
          <w:rFonts w:ascii="Aptos" w:hAnsi="Aptos" w:cs="Arial"/>
          <w:b/>
          <w:bCs/>
          <w:sz w:val="20"/>
          <w:szCs w:val="20"/>
          <w:lang w:val="fr-BE"/>
        </w:rPr>
      </w:pPr>
    </w:p>
    <w:p w14:paraId="293BE437" w14:textId="77777777" w:rsidR="00FC2F9A" w:rsidRPr="00043C00" w:rsidRDefault="00FC2F9A" w:rsidP="00FC2F9A">
      <w:pPr>
        <w:rPr>
          <w:rFonts w:ascii="Aptos" w:eastAsia="Times New Roman" w:hAnsi="Aptos" w:cs="Arial"/>
          <w:sz w:val="20"/>
          <w:szCs w:val="20"/>
          <w:lang w:val="fr-BE"/>
        </w:rPr>
      </w:pPr>
    </w:p>
    <w:p w14:paraId="79AEE4A0" w14:textId="77777777" w:rsidR="00FC2F9A" w:rsidRPr="00043C00" w:rsidRDefault="00FC2F9A" w:rsidP="00FC2F9A">
      <w:pPr>
        <w:rPr>
          <w:rFonts w:ascii="Aptos" w:eastAsia="Times New Roman" w:hAnsi="Aptos" w:cs="Arial"/>
          <w:b/>
          <w:bCs/>
          <w:sz w:val="20"/>
          <w:szCs w:val="20"/>
          <w:lang w:val="fr-BE"/>
        </w:rPr>
      </w:pPr>
      <w:r w:rsidRPr="00043C00">
        <w:rPr>
          <w:rFonts w:ascii="Aptos" w:eastAsia="Times New Roman" w:hAnsi="Aptos" w:cs="Arial"/>
          <w:b/>
          <w:bCs/>
          <w:sz w:val="20"/>
          <w:szCs w:val="20"/>
          <w:lang w:val="fr-BE"/>
        </w:rPr>
        <w:t>Exclusions</w:t>
      </w:r>
    </w:p>
    <w:p w14:paraId="4585B560" w14:textId="77777777" w:rsidR="00FC2F9A" w:rsidRPr="00043C00" w:rsidRDefault="00FC2F9A" w:rsidP="00FC2F9A">
      <w:pPr>
        <w:rPr>
          <w:rFonts w:ascii="Aptos" w:eastAsia="Times New Roman" w:hAnsi="Aptos" w:cs="Arial"/>
          <w:sz w:val="20"/>
          <w:szCs w:val="20"/>
          <w:lang w:val="fr-BE"/>
        </w:rPr>
      </w:pPr>
    </w:p>
    <w:p w14:paraId="358C0967" w14:textId="3CCEACF0" w:rsidR="00FC2F9A" w:rsidRPr="00043C00" w:rsidRDefault="00FC2F9A" w:rsidP="00FC2F9A">
      <w:pPr>
        <w:pStyle w:val="Default"/>
        <w:rPr>
          <w:rFonts w:ascii="Aptos" w:hAnsi="Aptos" w:cs="Arial"/>
          <w:color w:val="auto"/>
          <w:sz w:val="20"/>
          <w:szCs w:val="20"/>
        </w:rPr>
      </w:pPr>
      <w:r w:rsidRPr="00043C00">
        <w:rPr>
          <w:rFonts w:ascii="Aptos" w:hAnsi="Aptos" w:cs="Arial"/>
          <w:color w:val="auto"/>
          <w:sz w:val="20"/>
          <w:szCs w:val="20"/>
        </w:rPr>
        <w:t xml:space="preserve">Tout achat d’autres produits que ceux mentionnés en Annexe 1, ou effectué par des personnes qui ne sont pas résidante </w:t>
      </w:r>
      <w:r w:rsidR="0073637B" w:rsidRPr="00043C00">
        <w:rPr>
          <w:rFonts w:ascii="Aptos" w:hAnsi="Aptos" w:cs="Arial"/>
          <w:color w:val="auto"/>
          <w:sz w:val="20"/>
          <w:szCs w:val="20"/>
        </w:rPr>
        <w:t>en Belgique ou au Luxembourg</w:t>
      </w:r>
      <w:r w:rsidR="00CA7B31" w:rsidRPr="00043C00">
        <w:rPr>
          <w:rFonts w:ascii="Aptos" w:hAnsi="Aptos" w:cs="Arial"/>
          <w:color w:val="auto"/>
          <w:sz w:val="20"/>
          <w:szCs w:val="20"/>
        </w:rPr>
        <w:t xml:space="preserve"> </w:t>
      </w:r>
      <w:r w:rsidRPr="00043C00">
        <w:rPr>
          <w:rFonts w:ascii="Aptos" w:hAnsi="Aptos" w:cs="Arial"/>
          <w:color w:val="auto"/>
          <w:sz w:val="20"/>
          <w:szCs w:val="20"/>
        </w:rPr>
        <w:t xml:space="preserve">ou effectué </w:t>
      </w:r>
      <w:r w:rsidR="008A1BB4" w:rsidRPr="00043C00">
        <w:rPr>
          <w:rFonts w:ascii="Aptos" w:hAnsi="Aptos" w:cs="Arial"/>
          <w:color w:val="auto"/>
          <w:sz w:val="20"/>
          <w:szCs w:val="20"/>
          <w:lang w:val="fr-FR"/>
        </w:rPr>
        <w:t xml:space="preserve">en dehors de la </w:t>
      </w:r>
      <w:r w:rsidR="008A1BB4" w:rsidRPr="00043C00">
        <w:rPr>
          <w:rFonts w:ascii="Aptos" w:hAnsi="Aptos" w:cs="Arial"/>
          <w:color w:val="auto"/>
          <w:sz w:val="20"/>
          <w:szCs w:val="20"/>
        </w:rPr>
        <w:t xml:space="preserve">Belgique ou du Luxembourg </w:t>
      </w:r>
      <w:r w:rsidRPr="00043C00">
        <w:rPr>
          <w:rFonts w:ascii="Aptos" w:hAnsi="Aptos" w:cs="Arial"/>
          <w:color w:val="auto"/>
          <w:sz w:val="20"/>
          <w:szCs w:val="20"/>
        </w:rPr>
        <w:t>ne pourra pas bénéficier de</w:t>
      </w:r>
      <w:r w:rsidRPr="00043C00">
        <w:rPr>
          <w:rFonts w:ascii="Aptos" w:hAnsi="Aptos" w:cs="Arial"/>
          <w:b/>
          <w:bCs/>
          <w:color w:val="auto"/>
          <w:sz w:val="20"/>
          <w:szCs w:val="20"/>
        </w:rPr>
        <w:t xml:space="preserve"> </w:t>
      </w:r>
      <w:r w:rsidRPr="00043C00">
        <w:rPr>
          <w:rFonts w:ascii="Aptos" w:hAnsi="Aptos" w:cs="Arial"/>
          <w:sz w:val="20"/>
          <w:szCs w:val="20"/>
        </w:rPr>
        <w:t>l’Offre de Remboursement</w:t>
      </w:r>
      <w:r w:rsidRPr="00043C00">
        <w:rPr>
          <w:rFonts w:ascii="Aptos" w:hAnsi="Aptos" w:cs="Arial"/>
          <w:color w:val="auto"/>
          <w:sz w:val="20"/>
          <w:szCs w:val="20"/>
        </w:rPr>
        <w:t xml:space="preserve">. </w:t>
      </w:r>
    </w:p>
    <w:p w14:paraId="33727D87" w14:textId="77777777" w:rsidR="008A1BB4" w:rsidRPr="00043C00" w:rsidRDefault="008A1BB4" w:rsidP="008A1BB4">
      <w:pPr>
        <w:pStyle w:val="Default"/>
        <w:rPr>
          <w:rFonts w:ascii="Aptos" w:hAnsi="Aptos" w:cs="Arial"/>
          <w:color w:val="auto"/>
          <w:sz w:val="20"/>
          <w:szCs w:val="20"/>
        </w:rPr>
      </w:pPr>
    </w:p>
    <w:p w14:paraId="4A46787D" w14:textId="5E442989" w:rsidR="008A1BB4" w:rsidRPr="008D0105" w:rsidRDefault="008A1BB4" w:rsidP="008A1BB4">
      <w:pPr>
        <w:pStyle w:val="Default"/>
        <w:rPr>
          <w:rFonts w:ascii="Aptos" w:hAnsi="Aptos" w:cs="Arial"/>
          <w:sz w:val="20"/>
          <w:szCs w:val="20"/>
          <w:lang w:val="fr-FR"/>
        </w:rPr>
      </w:pPr>
      <w:r w:rsidRPr="008D0105">
        <w:rPr>
          <w:rFonts w:ascii="Aptos" w:hAnsi="Aptos" w:cs="Arial"/>
          <w:sz w:val="20"/>
          <w:szCs w:val="20"/>
          <w:lang w:val="fr-FR"/>
        </w:rPr>
        <w:t xml:space="preserve">Les achats sur </w:t>
      </w:r>
      <w:proofErr w:type="spellStart"/>
      <w:r w:rsidRPr="008D0105">
        <w:rPr>
          <w:rFonts w:ascii="Aptos" w:hAnsi="Aptos" w:cs="Arial"/>
          <w:sz w:val="20"/>
          <w:szCs w:val="20"/>
          <w:lang w:val="fr-FR"/>
        </w:rPr>
        <w:t>Veepee</w:t>
      </w:r>
      <w:proofErr w:type="spellEnd"/>
      <w:r w:rsidRPr="008D0105">
        <w:rPr>
          <w:rFonts w:ascii="Aptos" w:hAnsi="Aptos" w:cs="Arial"/>
          <w:sz w:val="20"/>
          <w:szCs w:val="20"/>
          <w:lang w:val="fr-FR"/>
        </w:rPr>
        <w:t>, sont exclus de l’Offre Cashback.</w:t>
      </w:r>
    </w:p>
    <w:p w14:paraId="585192FA" w14:textId="77777777" w:rsidR="00FC2F9A" w:rsidRPr="00043C00" w:rsidRDefault="00FC2F9A" w:rsidP="00FC2F9A">
      <w:pPr>
        <w:pStyle w:val="Default"/>
        <w:rPr>
          <w:rFonts w:ascii="Aptos" w:hAnsi="Aptos" w:cs="Arial"/>
          <w:color w:val="auto"/>
          <w:sz w:val="20"/>
          <w:szCs w:val="20"/>
          <w:lang w:val="fr-FR"/>
        </w:rPr>
      </w:pPr>
    </w:p>
    <w:p w14:paraId="4C806380" w14:textId="240817BC" w:rsidR="00FC2F9A" w:rsidRPr="00043C00" w:rsidRDefault="00FC2F9A" w:rsidP="00FC2F9A">
      <w:pPr>
        <w:pStyle w:val="Default"/>
        <w:rPr>
          <w:rFonts w:ascii="Aptos" w:hAnsi="Aptos" w:cs="Arial"/>
          <w:color w:val="auto"/>
          <w:sz w:val="20"/>
          <w:szCs w:val="20"/>
        </w:rPr>
      </w:pPr>
      <w:r w:rsidRPr="00043C00">
        <w:rPr>
          <w:rFonts w:ascii="Aptos" w:hAnsi="Aptos" w:cs="Arial"/>
          <w:color w:val="auto"/>
          <w:sz w:val="20"/>
          <w:szCs w:val="20"/>
        </w:rPr>
        <w:t xml:space="preserve">Les produits d’occasion ou reconditionnés </w:t>
      </w:r>
      <w:r w:rsidR="004E33D1">
        <w:rPr>
          <w:rFonts w:ascii="Aptos" w:hAnsi="Aptos" w:cs="Arial"/>
          <w:sz w:val="20"/>
          <w:szCs w:val="20"/>
        </w:rPr>
        <w:t xml:space="preserve">même </w:t>
      </w:r>
      <w:r w:rsidR="003A6E5E">
        <w:rPr>
          <w:rFonts w:ascii="Aptos" w:hAnsi="Aptos" w:cs="Arial"/>
          <w:sz w:val="20"/>
          <w:szCs w:val="20"/>
        </w:rPr>
        <w:t xml:space="preserve">via </w:t>
      </w:r>
      <w:r w:rsidRPr="00043C00">
        <w:rPr>
          <w:rFonts w:ascii="Aptos" w:hAnsi="Aptos" w:cs="Arial"/>
          <w:sz w:val="20"/>
          <w:szCs w:val="20"/>
        </w:rPr>
        <w:t xml:space="preserve">des sites de vente aux </w:t>
      </w:r>
      <w:r w:rsidRPr="00043C00">
        <w:rPr>
          <w:rFonts w:ascii="Aptos" w:hAnsi="Aptos" w:cs="Arial"/>
          <w:color w:val="auto"/>
          <w:sz w:val="20"/>
          <w:szCs w:val="20"/>
        </w:rPr>
        <w:t xml:space="preserve">enchères ne sont pas éligibles. </w:t>
      </w:r>
    </w:p>
    <w:p w14:paraId="59637455" w14:textId="77777777" w:rsidR="00CA7B31" w:rsidRPr="00043C00" w:rsidRDefault="00CA7B31" w:rsidP="00FC2F9A">
      <w:pPr>
        <w:pStyle w:val="Default"/>
        <w:rPr>
          <w:rFonts w:ascii="Aptos" w:hAnsi="Aptos" w:cs="Arial"/>
          <w:color w:val="auto"/>
          <w:sz w:val="20"/>
          <w:szCs w:val="20"/>
        </w:rPr>
      </w:pPr>
    </w:p>
    <w:p w14:paraId="45FB00E7" w14:textId="4D601126" w:rsidR="00FC2F9A" w:rsidRPr="00043C00" w:rsidRDefault="00FC2F9A" w:rsidP="00FC2F9A">
      <w:pPr>
        <w:pStyle w:val="Default"/>
        <w:rPr>
          <w:rFonts w:ascii="Aptos" w:hAnsi="Aptos" w:cs="Arial"/>
          <w:color w:val="auto"/>
          <w:sz w:val="20"/>
          <w:szCs w:val="20"/>
        </w:rPr>
      </w:pPr>
      <w:r w:rsidRPr="00043C00">
        <w:rPr>
          <w:rFonts w:ascii="Aptos" w:hAnsi="Aptos" w:cs="Arial"/>
          <w:sz w:val="20"/>
          <w:szCs w:val="20"/>
        </w:rPr>
        <w:t>L’Offre de Remboursement</w:t>
      </w:r>
      <w:r w:rsidRPr="00043C00">
        <w:rPr>
          <w:rFonts w:ascii="Aptos" w:hAnsi="Aptos" w:cs="Arial"/>
          <w:color w:val="auto"/>
          <w:sz w:val="20"/>
          <w:szCs w:val="20"/>
        </w:rPr>
        <w:t xml:space="preserve"> est limitée à une seule demande : il ne peut y avoir qu’un seul </w:t>
      </w:r>
      <w:r w:rsidRPr="00043C00">
        <w:rPr>
          <w:rFonts w:ascii="Aptos" w:hAnsi="Aptos" w:cs="Arial"/>
          <w:sz w:val="20"/>
          <w:szCs w:val="20"/>
        </w:rPr>
        <w:t>remboursement</w:t>
      </w:r>
      <w:r w:rsidRPr="00043C00">
        <w:rPr>
          <w:rFonts w:ascii="Aptos" w:hAnsi="Aptos" w:cs="Arial"/>
          <w:b/>
          <w:bCs/>
          <w:sz w:val="20"/>
          <w:szCs w:val="20"/>
        </w:rPr>
        <w:t xml:space="preserve"> </w:t>
      </w:r>
      <w:r w:rsidRPr="00043C00">
        <w:rPr>
          <w:rFonts w:ascii="Aptos" w:hAnsi="Aptos" w:cs="Arial"/>
          <w:color w:val="auto"/>
          <w:sz w:val="20"/>
          <w:szCs w:val="20"/>
        </w:rPr>
        <w:t xml:space="preserve">par achat bien que plusieurs achats </w:t>
      </w:r>
      <w:r w:rsidR="00306798" w:rsidRPr="00043C00">
        <w:rPr>
          <w:rFonts w:ascii="Aptos" w:hAnsi="Aptos" w:cs="Arial"/>
          <w:color w:val="auto"/>
          <w:sz w:val="20"/>
          <w:szCs w:val="20"/>
        </w:rPr>
        <w:t>puissent</w:t>
      </w:r>
      <w:r w:rsidRPr="00043C00">
        <w:rPr>
          <w:rFonts w:ascii="Aptos" w:hAnsi="Aptos" w:cs="Arial"/>
          <w:color w:val="auto"/>
          <w:sz w:val="20"/>
          <w:szCs w:val="20"/>
        </w:rPr>
        <w:t xml:space="preserve"> chacun et individuellement bénéficier de </w:t>
      </w:r>
      <w:r w:rsidRPr="00043C00">
        <w:rPr>
          <w:rFonts w:ascii="Aptos" w:hAnsi="Aptos" w:cs="Arial"/>
          <w:sz w:val="20"/>
          <w:szCs w:val="20"/>
        </w:rPr>
        <w:t>l’Offre de Remboursement</w:t>
      </w:r>
      <w:r w:rsidRPr="00043C00">
        <w:rPr>
          <w:rFonts w:ascii="Aptos" w:hAnsi="Aptos" w:cs="Arial"/>
          <w:color w:val="auto"/>
          <w:sz w:val="20"/>
          <w:szCs w:val="20"/>
        </w:rPr>
        <w:t xml:space="preserve">, à condition que chacun de ces achats remplisse les présentes conditions </w:t>
      </w:r>
      <w:r w:rsidR="00CA7B31" w:rsidRPr="00043C00">
        <w:rPr>
          <w:rFonts w:ascii="Aptos" w:hAnsi="Aptos" w:cs="Arial"/>
          <w:color w:val="auto"/>
          <w:sz w:val="20"/>
          <w:szCs w:val="20"/>
        </w:rPr>
        <w:t xml:space="preserve">de participation </w:t>
      </w:r>
      <w:r w:rsidRPr="00043C00">
        <w:rPr>
          <w:rFonts w:ascii="Aptos" w:hAnsi="Aptos" w:cs="Arial"/>
          <w:color w:val="auto"/>
          <w:sz w:val="20"/>
          <w:szCs w:val="20"/>
        </w:rPr>
        <w:t xml:space="preserve">et qu’une demande individuelle soit déposée </w:t>
      </w:r>
      <w:r w:rsidR="00CA7B31" w:rsidRPr="00043C00">
        <w:rPr>
          <w:rFonts w:ascii="Aptos" w:hAnsi="Aptos" w:cs="Arial"/>
          <w:color w:val="auto"/>
          <w:sz w:val="20"/>
          <w:szCs w:val="20"/>
        </w:rPr>
        <w:t xml:space="preserve">séparément </w:t>
      </w:r>
      <w:r w:rsidRPr="00043C00">
        <w:rPr>
          <w:rFonts w:ascii="Aptos" w:hAnsi="Aptos" w:cs="Arial"/>
          <w:color w:val="auto"/>
          <w:sz w:val="20"/>
          <w:szCs w:val="20"/>
        </w:rPr>
        <w:t>pour chacun de ces achats.</w:t>
      </w:r>
    </w:p>
    <w:p w14:paraId="495E7728" w14:textId="77777777" w:rsidR="00FC2F9A" w:rsidRPr="00043C00" w:rsidRDefault="00FC2F9A" w:rsidP="00FC2F9A">
      <w:pPr>
        <w:pStyle w:val="Default"/>
        <w:rPr>
          <w:rFonts w:ascii="Aptos" w:hAnsi="Aptos" w:cs="Arial"/>
          <w:color w:val="auto"/>
          <w:sz w:val="20"/>
          <w:szCs w:val="20"/>
        </w:rPr>
      </w:pPr>
    </w:p>
    <w:p w14:paraId="480E202F" w14:textId="77777777" w:rsidR="00FC2F9A" w:rsidRPr="00043C00" w:rsidRDefault="00FC2F9A" w:rsidP="00FC2F9A">
      <w:pPr>
        <w:pStyle w:val="Default"/>
        <w:rPr>
          <w:rFonts w:ascii="Aptos" w:hAnsi="Aptos" w:cs="Arial"/>
          <w:color w:val="auto"/>
          <w:sz w:val="20"/>
          <w:szCs w:val="20"/>
          <w:lang w:val="fr-FR"/>
        </w:rPr>
      </w:pPr>
      <w:r w:rsidRPr="00043C00">
        <w:rPr>
          <w:rFonts w:ascii="Aptos" w:hAnsi="Aptos" w:cs="Arial"/>
          <w:sz w:val="20"/>
          <w:szCs w:val="20"/>
        </w:rPr>
        <w:lastRenderedPageBreak/>
        <w:t>L’Offre de Remboursement</w:t>
      </w:r>
      <w:r w:rsidRPr="00043C00">
        <w:rPr>
          <w:rFonts w:ascii="Aptos" w:hAnsi="Aptos" w:cs="Arial"/>
          <w:color w:val="auto"/>
          <w:sz w:val="20"/>
          <w:szCs w:val="20"/>
        </w:rPr>
        <w:t xml:space="preserve"> est réservée aux clients finaux consommateurs, à l’exclusion des professionnels. Les revendeurs ou détaillants ne peuvent pas bénéficier de </w:t>
      </w:r>
      <w:r w:rsidRPr="00043C00">
        <w:rPr>
          <w:rFonts w:ascii="Aptos" w:hAnsi="Aptos" w:cs="Arial"/>
          <w:sz w:val="20"/>
          <w:szCs w:val="20"/>
        </w:rPr>
        <w:t xml:space="preserve">l’Offre de Remboursement, </w:t>
      </w:r>
      <w:r w:rsidRPr="00043C00">
        <w:rPr>
          <w:rFonts w:ascii="Aptos" w:hAnsi="Aptos" w:cs="Arial"/>
          <w:color w:val="auto"/>
          <w:sz w:val="20"/>
          <w:szCs w:val="20"/>
        </w:rPr>
        <w:t xml:space="preserve">même au nom et à la place ou pour le compte du client final. </w:t>
      </w:r>
    </w:p>
    <w:p w14:paraId="60F57F11" w14:textId="77777777" w:rsidR="00FC2F9A" w:rsidRPr="00043C00" w:rsidRDefault="00FC2F9A" w:rsidP="00FC2F9A">
      <w:pPr>
        <w:pStyle w:val="Default"/>
        <w:rPr>
          <w:rFonts w:ascii="Aptos" w:hAnsi="Aptos" w:cs="Arial"/>
          <w:color w:val="auto"/>
          <w:sz w:val="20"/>
          <w:szCs w:val="20"/>
        </w:rPr>
      </w:pPr>
    </w:p>
    <w:p w14:paraId="4518A0C4" w14:textId="77777777" w:rsidR="00FC2F9A" w:rsidRPr="00043C00" w:rsidRDefault="00FC2F9A" w:rsidP="00FC2F9A">
      <w:pPr>
        <w:pStyle w:val="Default"/>
        <w:rPr>
          <w:rFonts w:ascii="Aptos" w:hAnsi="Aptos" w:cs="Arial"/>
          <w:b/>
          <w:bCs/>
          <w:color w:val="auto"/>
          <w:sz w:val="20"/>
          <w:szCs w:val="20"/>
        </w:rPr>
      </w:pPr>
      <w:r w:rsidRPr="00043C00">
        <w:rPr>
          <w:rFonts w:ascii="Aptos" w:hAnsi="Aptos" w:cs="Arial"/>
          <w:b/>
          <w:bCs/>
          <w:color w:val="auto"/>
          <w:sz w:val="20"/>
          <w:szCs w:val="20"/>
        </w:rPr>
        <w:t xml:space="preserve">Comment bénéficier de </w:t>
      </w:r>
      <w:r w:rsidRPr="00043C00">
        <w:rPr>
          <w:rFonts w:ascii="Aptos" w:hAnsi="Aptos" w:cs="Arial"/>
          <w:b/>
          <w:bCs/>
          <w:sz w:val="20"/>
          <w:szCs w:val="20"/>
        </w:rPr>
        <w:t>l’Offre de Remboursement</w:t>
      </w:r>
      <w:r w:rsidRPr="00043C00">
        <w:rPr>
          <w:rFonts w:ascii="Aptos" w:hAnsi="Aptos" w:cs="Arial"/>
          <w:sz w:val="20"/>
          <w:szCs w:val="20"/>
        </w:rPr>
        <w:t xml:space="preserve"> </w:t>
      </w:r>
      <w:r w:rsidRPr="00043C00">
        <w:rPr>
          <w:rFonts w:ascii="Aptos" w:hAnsi="Aptos" w:cs="Arial"/>
          <w:b/>
          <w:bCs/>
          <w:color w:val="auto"/>
          <w:sz w:val="20"/>
          <w:szCs w:val="20"/>
        </w:rPr>
        <w:t>?</w:t>
      </w:r>
    </w:p>
    <w:p w14:paraId="5CDC6721" w14:textId="77777777" w:rsidR="00FC2F9A" w:rsidRPr="00043C00" w:rsidRDefault="00FC2F9A" w:rsidP="00FC2F9A">
      <w:pPr>
        <w:pStyle w:val="Default"/>
        <w:rPr>
          <w:rFonts w:ascii="Aptos" w:hAnsi="Aptos" w:cs="Arial"/>
          <w:b/>
          <w:bCs/>
          <w:color w:val="auto"/>
          <w:sz w:val="20"/>
          <w:szCs w:val="20"/>
        </w:rPr>
      </w:pPr>
    </w:p>
    <w:p w14:paraId="0E6D345C" w14:textId="5219557E" w:rsidR="00FC2F9A" w:rsidRPr="00043C00" w:rsidRDefault="00FC2F9A" w:rsidP="00FC2F9A">
      <w:pPr>
        <w:pStyle w:val="Default"/>
        <w:rPr>
          <w:rFonts w:ascii="Aptos" w:hAnsi="Aptos" w:cs="Arial"/>
          <w:color w:val="auto"/>
          <w:sz w:val="20"/>
          <w:szCs w:val="20"/>
        </w:rPr>
      </w:pPr>
      <w:r w:rsidRPr="00043C00">
        <w:rPr>
          <w:rFonts w:ascii="Aptos" w:hAnsi="Aptos" w:cs="Arial"/>
          <w:color w:val="auto"/>
          <w:sz w:val="20"/>
          <w:szCs w:val="20"/>
        </w:rPr>
        <w:t xml:space="preserve">Pour bénéficier de </w:t>
      </w:r>
      <w:r w:rsidRPr="00043C00">
        <w:rPr>
          <w:rFonts w:ascii="Aptos" w:hAnsi="Aptos" w:cs="Arial"/>
          <w:sz w:val="20"/>
          <w:szCs w:val="20"/>
        </w:rPr>
        <w:t>l’Offre de Remboursement</w:t>
      </w:r>
      <w:r w:rsidRPr="00043C00">
        <w:rPr>
          <w:rFonts w:ascii="Aptos" w:hAnsi="Aptos" w:cs="Arial"/>
          <w:color w:val="auto"/>
          <w:sz w:val="20"/>
          <w:szCs w:val="20"/>
        </w:rPr>
        <w:t xml:space="preserve">, l’ensemble des présentes conditions </w:t>
      </w:r>
      <w:r w:rsidR="00CA7B31" w:rsidRPr="00043C00">
        <w:rPr>
          <w:rFonts w:ascii="Aptos" w:hAnsi="Aptos" w:cs="Arial"/>
          <w:color w:val="auto"/>
          <w:sz w:val="20"/>
          <w:szCs w:val="20"/>
        </w:rPr>
        <w:t xml:space="preserve">de participation </w:t>
      </w:r>
      <w:r w:rsidRPr="00043C00">
        <w:rPr>
          <w:rFonts w:ascii="Aptos" w:hAnsi="Aptos" w:cs="Arial"/>
          <w:color w:val="auto"/>
          <w:sz w:val="20"/>
          <w:szCs w:val="20"/>
        </w:rPr>
        <w:t xml:space="preserve">doit impérativement être respecté afin que </w:t>
      </w:r>
      <w:r w:rsidRPr="00043C00">
        <w:rPr>
          <w:rFonts w:ascii="Aptos" w:hAnsi="Aptos" w:cs="Arial"/>
          <w:sz w:val="20"/>
          <w:szCs w:val="20"/>
        </w:rPr>
        <w:t>l’Offre de Remboursement </w:t>
      </w:r>
      <w:r w:rsidRPr="00043C00">
        <w:rPr>
          <w:rFonts w:ascii="Aptos" w:hAnsi="Aptos" w:cs="Arial"/>
          <w:color w:val="auto"/>
          <w:sz w:val="20"/>
          <w:szCs w:val="20"/>
        </w:rPr>
        <w:t>soit validée.</w:t>
      </w:r>
    </w:p>
    <w:p w14:paraId="0E7E58F5" w14:textId="77777777" w:rsidR="00FC2F9A" w:rsidRPr="00043C00" w:rsidRDefault="00FC2F9A" w:rsidP="00FC2F9A">
      <w:pPr>
        <w:pStyle w:val="Default"/>
        <w:rPr>
          <w:rFonts w:ascii="Aptos" w:hAnsi="Aptos" w:cs="Arial"/>
          <w:color w:val="auto"/>
          <w:sz w:val="20"/>
          <w:szCs w:val="20"/>
        </w:rPr>
      </w:pPr>
    </w:p>
    <w:p w14:paraId="202776F0" w14:textId="77777777" w:rsidR="00FC2F9A" w:rsidRPr="00043C00" w:rsidRDefault="00FC2F9A" w:rsidP="00FC2F9A">
      <w:pPr>
        <w:pStyle w:val="Default"/>
        <w:rPr>
          <w:rFonts w:ascii="Aptos" w:hAnsi="Aptos" w:cs="Arial"/>
          <w:color w:val="auto"/>
          <w:sz w:val="20"/>
          <w:szCs w:val="20"/>
        </w:rPr>
      </w:pPr>
      <w:r w:rsidRPr="00043C00">
        <w:rPr>
          <w:rFonts w:ascii="Aptos" w:hAnsi="Aptos" w:cs="Arial"/>
          <w:color w:val="auto"/>
          <w:sz w:val="20"/>
          <w:szCs w:val="20"/>
        </w:rPr>
        <w:t xml:space="preserve">Attention : vous demeurez seul responsable du contenu du formulaire et du dossier de participation, notamment des pièces justificatives envoyées. Ce principe persiste même si votre revendeur ou détaillant l’a rempli et/ou complété pour vous. </w:t>
      </w:r>
    </w:p>
    <w:p w14:paraId="250A970D" w14:textId="77777777" w:rsidR="00FC2F9A" w:rsidRPr="00043C00" w:rsidRDefault="00FC2F9A" w:rsidP="00FC2F9A">
      <w:pPr>
        <w:pStyle w:val="Default"/>
        <w:rPr>
          <w:rFonts w:ascii="Aptos" w:hAnsi="Aptos" w:cs="Arial"/>
          <w:color w:val="auto"/>
          <w:sz w:val="20"/>
          <w:szCs w:val="20"/>
        </w:rPr>
      </w:pPr>
    </w:p>
    <w:p w14:paraId="6C832C8A" w14:textId="77777777" w:rsidR="00F23F67" w:rsidRPr="00043C00" w:rsidRDefault="00F23F67" w:rsidP="00F23F67">
      <w:pPr>
        <w:pStyle w:val="Default"/>
        <w:rPr>
          <w:rFonts w:ascii="Aptos" w:hAnsi="Aptos" w:cs="Arial"/>
          <w:i/>
          <w:iCs/>
          <w:color w:val="auto"/>
          <w:sz w:val="20"/>
          <w:szCs w:val="20"/>
        </w:rPr>
      </w:pPr>
      <w:r w:rsidRPr="00043C00">
        <w:rPr>
          <w:rFonts w:ascii="Aptos" w:hAnsi="Aptos" w:cs="Arial"/>
          <w:b/>
          <w:bCs/>
          <w:i/>
          <w:iCs/>
          <w:color w:val="auto"/>
          <w:sz w:val="20"/>
          <w:szCs w:val="20"/>
        </w:rPr>
        <w:t xml:space="preserve">1. L’achat </w:t>
      </w:r>
    </w:p>
    <w:p w14:paraId="7F508F35" w14:textId="77777777" w:rsidR="00F23F67" w:rsidRPr="00043C00" w:rsidRDefault="00F23F67" w:rsidP="00F23F67">
      <w:pPr>
        <w:pStyle w:val="Default"/>
        <w:rPr>
          <w:rFonts w:ascii="Aptos" w:hAnsi="Aptos" w:cs="Arial"/>
          <w:color w:val="auto"/>
          <w:sz w:val="20"/>
          <w:szCs w:val="20"/>
        </w:rPr>
      </w:pPr>
    </w:p>
    <w:p w14:paraId="5092E5CE" w14:textId="7083E153" w:rsidR="00F23F67" w:rsidRPr="00043C00" w:rsidRDefault="00F23F67" w:rsidP="00F23F67">
      <w:pPr>
        <w:rPr>
          <w:rFonts w:ascii="Aptos" w:hAnsi="Aptos" w:cs="Arial"/>
          <w:color w:val="000000" w:themeColor="text1"/>
          <w:sz w:val="20"/>
          <w:szCs w:val="20"/>
        </w:rPr>
      </w:pPr>
      <w:r w:rsidRPr="00043C00">
        <w:rPr>
          <w:rFonts w:ascii="Aptos" w:hAnsi="Aptos" w:cs="Arial"/>
          <w:color w:val="000000" w:themeColor="text1"/>
          <w:sz w:val="20"/>
          <w:szCs w:val="20"/>
        </w:rPr>
        <w:t xml:space="preserve">Achetez un des Produits Participants neufs énumérés en Annexe 1 uniquement dans l’un des </w:t>
      </w:r>
      <w:hyperlink r:id="rId11" w:history="1">
        <w:r w:rsidRPr="00043C00">
          <w:rPr>
            <w:rStyle w:val="Lienhypertexte"/>
            <w:rFonts w:ascii="Aptos" w:hAnsi="Aptos" w:cs="Arial"/>
            <w:sz w:val="20"/>
            <w:szCs w:val="20"/>
          </w:rPr>
          <w:t xml:space="preserve">Points de Vente </w:t>
        </w:r>
        <w:r w:rsidR="007B5791" w:rsidRPr="00043C00">
          <w:rPr>
            <w:rStyle w:val="Lienhypertexte"/>
            <w:rFonts w:ascii="Aptos" w:hAnsi="Aptos" w:cs="Arial"/>
            <w:sz w:val="20"/>
            <w:szCs w:val="20"/>
          </w:rPr>
          <w:t xml:space="preserve">physiques </w:t>
        </w:r>
        <w:r w:rsidRPr="00043C00">
          <w:rPr>
            <w:rStyle w:val="Lienhypertexte"/>
            <w:rFonts w:ascii="Aptos" w:hAnsi="Aptos" w:cs="Arial"/>
            <w:sz w:val="20"/>
            <w:szCs w:val="20"/>
          </w:rPr>
          <w:t>Participants</w:t>
        </w:r>
      </w:hyperlink>
      <w:r w:rsidRPr="00043C00">
        <w:rPr>
          <w:rFonts w:ascii="Aptos" w:hAnsi="Aptos" w:cs="Arial"/>
          <w:color w:val="000000" w:themeColor="text1"/>
          <w:sz w:val="20"/>
          <w:szCs w:val="20"/>
        </w:rPr>
        <w:t xml:space="preserve"> </w:t>
      </w:r>
      <w:r w:rsidR="008A1BB4" w:rsidRPr="00043C00">
        <w:rPr>
          <w:rFonts w:ascii="Aptos" w:hAnsi="Aptos" w:cs="Arial"/>
          <w:color w:val="000000" w:themeColor="text1"/>
          <w:sz w:val="20"/>
          <w:szCs w:val="20"/>
        </w:rPr>
        <w:t xml:space="preserve">(y compris </w:t>
      </w:r>
      <w:r w:rsidRPr="00043C00">
        <w:rPr>
          <w:rFonts w:ascii="Aptos" w:hAnsi="Aptos" w:cs="Arial"/>
          <w:color w:val="000000" w:themeColor="text1"/>
          <w:sz w:val="20"/>
          <w:szCs w:val="20"/>
        </w:rPr>
        <w:t>via un des Sites Internet Participants</w:t>
      </w:r>
      <w:r w:rsidR="008A1BB4" w:rsidRPr="00043C00">
        <w:rPr>
          <w:rFonts w:ascii="Aptos" w:hAnsi="Aptos" w:cs="Arial"/>
          <w:color w:val="000000" w:themeColor="text1"/>
          <w:sz w:val="20"/>
          <w:szCs w:val="20"/>
        </w:rPr>
        <w:t>)</w:t>
      </w:r>
      <w:r w:rsidRPr="00043C00">
        <w:rPr>
          <w:rFonts w:ascii="Aptos" w:hAnsi="Aptos" w:cs="Arial"/>
          <w:color w:val="000000" w:themeColor="text1"/>
          <w:sz w:val="20"/>
          <w:szCs w:val="20"/>
        </w:rPr>
        <w:t xml:space="preserve"> </w:t>
      </w:r>
      <w:r w:rsidRPr="00043C00">
        <w:rPr>
          <w:rFonts w:ascii="Aptos" w:hAnsi="Aptos" w:cs="Arial"/>
          <w:sz w:val="20"/>
          <w:szCs w:val="20"/>
        </w:rPr>
        <w:t xml:space="preserve">entre le </w:t>
      </w:r>
      <w:r w:rsidR="000F4E63" w:rsidRPr="00043C00">
        <w:rPr>
          <w:rFonts w:ascii="Aptos" w:hAnsi="Aptos" w:cs="Arial"/>
          <w:sz w:val="20"/>
          <w:szCs w:val="20"/>
        </w:rPr>
        <w:t>17/04/2026</w:t>
      </w:r>
      <w:r w:rsidR="00C476C0">
        <w:rPr>
          <w:rFonts w:ascii="Aptos" w:hAnsi="Aptos" w:cs="Arial"/>
          <w:sz w:val="20"/>
          <w:szCs w:val="20"/>
        </w:rPr>
        <w:t xml:space="preserve"> </w:t>
      </w:r>
      <w:r w:rsidRPr="00043C00">
        <w:rPr>
          <w:rFonts w:ascii="Aptos" w:hAnsi="Aptos" w:cs="Arial"/>
          <w:sz w:val="20"/>
          <w:szCs w:val="20"/>
        </w:rPr>
        <w:t xml:space="preserve">à partir de 00h00 et le </w:t>
      </w:r>
      <w:r w:rsidR="00C757B3" w:rsidRPr="00043C00">
        <w:rPr>
          <w:rFonts w:ascii="Aptos" w:hAnsi="Aptos" w:cs="Arial"/>
          <w:sz w:val="20"/>
          <w:szCs w:val="20"/>
        </w:rPr>
        <w:t>31/05/2026</w:t>
      </w:r>
      <w:r w:rsidR="004E50AC">
        <w:rPr>
          <w:rFonts w:ascii="Aptos" w:hAnsi="Aptos" w:cs="Arial"/>
          <w:sz w:val="20"/>
          <w:szCs w:val="20"/>
        </w:rPr>
        <w:t xml:space="preserve"> </w:t>
      </w:r>
      <w:r w:rsidRPr="00043C00">
        <w:rPr>
          <w:rFonts w:ascii="Aptos" w:hAnsi="Aptos" w:cs="Arial"/>
          <w:sz w:val="20"/>
          <w:szCs w:val="20"/>
        </w:rPr>
        <w:t>inclus jusque 23h59.</w:t>
      </w:r>
    </w:p>
    <w:p w14:paraId="2E86EBED" w14:textId="77777777" w:rsidR="00F23F67" w:rsidRPr="00043C00" w:rsidRDefault="00F23F67" w:rsidP="00F23F67">
      <w:pPr>
        <w:rPr>
          <w:rFonts w:ascii="Aptos" w:eastAsia="Times New Roman" w:hAnsi="Aptos" w:cs="Arial"/>
          <w:color w:val="000000" w:themeColor="text1"/>
          <w:sz w:val="20"/>
          <w:szCs w:val="20"/>
          <w:lang w:val="fr-BE"/>
        </w:rPr>
      </w:pPr>
      <w:r w:rsidRPr="00043C00">
        <w:rPr>
          <w:rFonts w:ascii="Aptos" w:eastAsia="Times New Roman" w:hAnsi="Aptos" w:cs="Arial"/>
          <w:color w:val="000000" w:themeColor="text1"/>
          <w:sz w:val="20"/>
          <w:szCs w:val="20"/>
          <w:lang w:val="fr-BE"/>
        </w:rPr>
        <w:t xml:space="preserve">Assurez-vous de respecter toutes les présentes conditions de participation, et ne pas tomber dans un des cas d’exclusions mentionnés ci-dessus. </w:t>
      </w:r>
    </w:p>
    <w:p w14:paraId="09159FA5" w14:textId="77777777" w:rsidR="00F23F67" w:rsidRPr="00043C00" w:rsidRDefault="00F23F67" w:rsidP="00F23F67">
      <w:pPr>
        <w:rPr>
          <w:rFonts w:ascii="Aptos" w:eastAsia="Times New Roman" w:hAnsi="Aptos" w:cs="Arial"/>
          <w:color w:val="000000" w:themeColor="text1"/>
          <w:sz w:val="20"/>
          <w:szCs w:val="20"/>
          <w:lang w:val="fr-BE"/>
        </w:rPr>
      </w:pPr>
    </w:p>
    <w:p w14:paraId="3DE75A10" w14:textId="49F1A632" w:rsidR="00F23F67" w:rsidRPr="00043C00" w:rsidRDefault="00F23F67" w:rsidP="00F23F67">
      <w:pPr>
        <w:rPr>
          <w:rFonts w:ascii="Aptos" w:eastAsia="Times New Roman" w:hAnsi="Aptos" w:cs="Arial"/>
          <w:color w:val="000000" w:themeColor="text1"/>
          <w:sz w:val="20"/>
          <w:szCs w:val="20"/>
          <w:lang w:val="fr-BE"/>
        </w:rPr>
      </w:pPr>
      <w:r w:rsidRPr="00043C00">
        <w:rPr>
          <w:rFonts w:ascii="Aptos" w:eastAsia="Times New Roman" w:hAnsi="Aptos" w:cs="Arial"/>
          <w:color w:val="000000" w:themeColor="text1"/>
          <w:sz w:val="20"/>
          <w:szCs w:val="20"/>
          <w:lang w:val="fr-BE"/>
        </w:rPr>
        <w:t>Avant votre inscription, assurez-vous de respecter toutes les conditions de participation que vous trouverez sur</w:t>
      </w:r>
      <w:r w:rsidR="00045AFE">
        <w:rPr>
          <w:rFonts w:ascii="Aptos" w:eastAsia="Times New Roman" w:hAnsi="Aptos" w:cs="Arial"/>
          <w:color w:val="000000" w:themeColor="text1"/>
          <w:sz w:val="20"/>
          <w:szCs w:val="20"/>
          <w:lang w:val="fr-BE"/>
        </w:rPr>
        <w:t xml:space="preserve"> </w:t>
      </w:r>
      <w:hyperlink r:id="rId12" w:history="1">
        <w:r w:rsidR="00045AFE" w:rsidRPr="00CF0312">
          <w:rPr>
            <w:rStyle w:val="Lienhypertexte"/>
            <w:rFonts w:ascii="Aptos" w:eastAsia="Times New Roman" w:hAnsi="Aptos" w:cs="Arial"/>
            <w:sz w:val="20"/>
            <w:szCs w:val="20"/>
          </w:rPr>
          <w:t>www.magimix.be/be-fr/page/Cashback</w:t>
        </w:r>
      </w:hyperlink>
      <w:r w:rsidR="00045AFE">
        <w:rPr>
          <w:rFonts w:ascii="Aptos" w:eastAsia="Times New Roman" w:hAnsi="Aptos" w:cs="Arial"/>
          <w:color w:val="000000" w:themeColor="text1"/>
          <w:sz w:val="20"/>
          <w:szCs w:val="20"/>
        </w:rPr>
        <w:t>*</w:t>
      </w:r>
      <w:r w:rsidR="00286B02" w:rsidRPr="00043C00">
        <w:rPr>
          <w:rFonts w:ascii="Aptos" w:eastAsia="Times New Roman" w:hAnsi="Aptos" w:cs="Arial"/>
          <w:color w:val="000000" w:themeColor="text1"/>
          <w:sz w:val="20"/>
          <w:szCs w:val="20"/>
          <w:lang w:val="fr-BE"/>
        </w:rPr>
        <w:t xml:space="preserve"> </w:t>
      </w:r>
      <w:r w:rsidRPr="00043C00">
        <w:rPr>
          <w:rFonts w:ascii="Aptos" w:eastAsia="Times New Roman" w:hAnsi="Aptos" w:cs="Arial"/>
          <w:color w:val="000000" w:themeColor="text1"/>
          <w:sz w:val="20"/>
          <w:szCs w:val="20"/>
          <w:lang w:val="fr-BE"/>
        </w:rPr>
        <w:t>et également de ne pas tomber dans un des cas d’exclusions mentionnés dans ces conditions</w:t>
      </w:r>
      <w:r w:rsidR="00324484" w:rsidRPr="00043C00">
        <w:rPr>
          <w:rFonts w:ascii="Aptos" w:eastAsia="Times New Roman" w:hAnsi="Aptos" w:cs="Arial"/>
          <w:color w:val="000000" w:themeColor="text1"/>
          <w:sz w:val="20"/>
          <w:szCs w:val="20"/>
          <w:lang w:val="fr-BE"/>
        </w:rPr>
        <w:t xml:space="preserve">. </w:t>
      </w:r>
    </w:p>
    <w:p w14:paraId="6F76ED01" w14:textId="77777777" w:rsidR="00F23F67" w:rsidRPr="00043C00" w:rsidRDefault="00F23F67" w:rsidP="00F23F67">
      <w:pPr>
        <w:pStyle w:val="Default"/>
        <w:rPr>
          <w:rFonts w:ascii="Aptos" w:hAnsi="Aptos" w:cs="Arial"/>
          <w:color w:val="000000" w:themeColor="text1"/>
          <w:sz w:val="20"/>
          <w:szCs w:val="20"/>
        </w:rPr>
      </w:pPr>
    </w:p>
    <w:p w14:paraId="406F2D5C" w14:textId="77777777" w:rsidR="00F23F67" w:rsidRPr="00043C00" w:rsidRDefault="00F23F67" w:rsidP="00F23F67">
      <w:pPr>
        <w:pStyle w:val="Default"/>
        <w:rPr>
          <w:rFonts w:ascii="Aptos" w:hAnsi="Aptos" w:cs="Arial"/>
          <w:b/>
          <w:bCs/>
          <w:i/>
          <w:iCs/>
          <w:color w:val="000000" w:themeColor="text1"/>
          <w:sz w:val="20"/>
          <w:szCs w:val="20"/>
        </w:rPr>
      </w:pPr>
      <w:r w:rsidRPr="00043C00">
        <w:rPr>
          <w:rFonts w:ascii="Aptos" w:hAnsi="Aptos" w:cs="Arial"/>
          <w:b/>
          <w:bCs/>
          <w:i/>
          <w:iCs/>
          <w:color w:val="000000" w:themeColor="text1"/>
          <w:sz w:val="20"/>
          <w:szCs w:val="20"/>
        </w:rPr>
        <w:t>2. L’inscription</w:t>
      </w:r>
    </w:p>
    <w:p w14:paraId="042BEEC7" w14:textId="77777777" w:rsidR="00F23F67" w:rsidRPr="00043C00" w:rsidRDefault="00F23F67" w:rsidP="00F23F67">
      <w:pPr>
        <w:pStyle w:val="Default"/>
        <w:rPr>
          <w:rFonts w:ascii="Aptos" w:hAnsi="Aptos" w:cs="Arial"/>
          <w:color w:val="auto"/>
          <w:sz w:val="20"/>
          <w:szCs w:val="20"/>
        </w:rPr>
      </w:pPr>
    </w:p>
    <w:p w14:paraId="2473FF4B" w14:textId="71D711CF" w:rsidR="00F23F67" w:rsidRPr="00045AFE" w:rsidRDefault="00F23F67" w:rsidP="00F23F67">
      <w:pPr>
        <w:pStyle w:val="Paragraphedeliste"/>
        <w:numPr>
          <w:ilvl w:val="0"/>
          <w:numId w:val="4"/>
        </w:numPr>
        <w:tabs>
          <w:tab w:val="clear" w:pos="720"/>
          <w:tab w:val="num" w:pos="1080"/>
        </w:tabs>
        <w:ind w:left="360"/>
        <w:rPr>
          <w:rFonts w:ascii="Aptos" w:hAnsi="Aptos" w:cs="Arial"/>
          <w:b/>
          <w:bCs/>
          <w:sz w:val="20"/>
          <w:szCs w:val="20"/>
        </w:rPr>
      </w:pPr>
      <w:r w:rsidRPr="00043C00">
        <w:rPr>
          <w:rFonts w:ascii="Aptos" w:hAnsi="Aptos" w:cs="Arial"/>
          <w:b/>
          <w:bCs/>
          <w:sz w:val="20"/>
          <w:szCs w:val="20"/>
        </w:rPr>
        <w:t xml:space="preserve">Enregistrez votre achat </w:t>
      </w:r>
      <w:r w:rsidRPr="008D1B17">
        <w:rPr>
          <w:rFonts w:ascii="Aptos" w:hAnsi="Aptos" w:cs="Arial"/>
          <w:b/>
          <w:bCs/>
          <w:sz w:val="20"/>
          <w:szCs w:val="20"/>
        </w:rPr>
        <w:t>en ligne*</w:t>
      </w:r>
      <w:r w:rsidRPr="00043C00">
        <w:rPr>
          <w:rFonts w:ascii="Aptos" w:hAnsi="Aptos" w:cs="Arial"/>
          <w:sz w:val="20"/>
          <w:szCs w:val="20"/>
        </w:rPr>
        <w:t xml:space="preserve"> </w:t>
      </w:r>
      <w:r w:rsidRPr="00045AFE">
        <w:rPr>
          <w:rFonts w:ascii="Aptos" w:hAnsi="Aptos" w:cs="Arial"/>
          <w:b/>
          <w:bCs/>
          <w:sz w:val="20"/>
          <w:szCs w:val="20"/>
        </w:rPr>
        <w:t>via le site</w:t>
      </w:r>
      <w:r w:rsidRPr="00043C00">
        <w:rPr>
          <w:rFonts w:ascii="Aptos" w:hAnsi="Aptos" w:cs="Arial"/>
          <w:sz w:val="20"/>
          <w:szCs w:val="20"/>
        </w:rPr>
        <w:t xml:space="preserve"> </w:t>
      </w:r>
      <w:hyperlink r:id="rId13" w:history="1">
        <w:r w:rsidR="00045AFE" w:rsidRPr="00CF0312">
          <w:rPr>
            <w:rStyle w:val="Lienhypertexte"/>
            <w:rFonts w:ascii="Aptos" w:eastAsia="Times New Roman" w:hAnsi="Aptos" w:cs="Arial"/>
            <w:sz w:val="20"/>
            <w:szCs w:val="20"/>
          </w:rPr>
          <w:t>www.magimix.be/be-fr/page/Cashback</w:t>
        </w:r>
      </w:hyperlink>
      <w:r w:rsidR="00045AFE">
        <w:rPr>
          <w:rFonts w:ascii="Aptos" w:eastAsia="Times New Roman" w:hAnsi="Aptos" w:cs="Arial"/>
          <w:color w:val="000000" w:themeColor="text1"/>
          <w:sz w:val="20"/>
          <w:szCs w:val="20"/>
        </w:rPr>
        <w:t xml:space="preserve"> </w:t>
      </w:r>
      <w:r w:rsidR="00F24A10" w:rsidRPr="00045AFE">
        <w:rPr>
          <w:rFonts w:ascii="Aptos" w:hAnsi="Aptos"/>
          <w:b/>
          <w:bCs/>
          <w:sz w:val="20"/>
          <w:szCs w:val="20"/>
        </w:rPr>
        <w:t>pour le 14/06/2026</w:t>
      </w:r>
      <w:r w:rsidR="00CE03AA" w:rsidRPr="00045AFE">
        <w:rPr>
          <w:rFonts w:ascii="Aptos" w:hAnsi="Aptos" w:cs="Arial"/>
          <w:b/>
          <w:bCs/>
          <w:sz w:val="20"/>
          <w:szCs w:val="20"/>
        </w:rPr>
        <w:t xml:space="preserve"> </w:t>
      </w:r>
      <w:r w:rsidRPr="00045AFE">
        <w:rPr>
          <w:rFonts w:ascii="Aptos" w:hAnsi="Aptos"/>
          <w:b/>
          <w:bCs/>
          <w:sz w:val="20"/>
          <w:szCs w:val="20"/>
        </w:rPr>
        <w:t>à 23h59</w:t>
      </w:r>
      <w:r w:rsidRPr="00045AFE">
        <w:rPr>
          <w:rFonts w:ascii="Aptos" w:hAnsi="Aptos" w:cs="Arial"/>
          <w:b/>
          <w:bCs/>
          <w:sz w:val="20"/>
          <w:szCs w:val="20"/>
        </w:rPr>
        <w:t xml:space="preserve"> au plus tard. </w:t>
      </w:r>
    </w:p>
    <w:p w14:paraId="1115A02A" w14:textId="77777777" w:rsidR="00F23F67" w:rsidRPr="00043C00" w:rsidRDefault="00F23F67" w:rsidP="00F23F67">
      <w:pPr>
        <w:pStyle w:val="Paragraphedeliste"/>
        <w:ind w:left="360"/>
        <w:rPr>
          <w:rFonts w:ascii="Aptos" w:hAnsi="Aptos" w:cs="Arial"/>
          <w:color w:val="000000" w:themeColor="text1"/>
          <w:sz w:val="20"/>
          <w:szCs w:val="20"/>
        </w:rPr>
      </w:pPr>
    </w:p>
    <w:p w14:paraId="05AE1C6A" w14:textId="77777777" w:rsidR="00F23F67" w:rsidRPr="008D1B17" w:rsidRDefault="00F23F67" w:rsidP="00F23F67">
      <w:pPr>
        <w:pStyle w:val="Paragraphedeliste"/>
        <w:numPr>
          <w:ilvl w:val="0"/>
          <w:numId w:val="4"/>
        </w:numPr>
        <w:tabs>
          <w:tab w:val="clear" w:pos="720"/>
          <w:tab w:val="num" w:pos="1080"/>
        </w:tabs>
        <w:ind w:left="360"/>
        <w:rPr>
          <w:rFonts w:ascii="Aptos" w:eastAsia="Times New Roman" w:hAnsi="Aptos" w:cs="Arial"/>
          <w:b/>
          <w:bCs/>
          <w:color w:val="000000" w:themeColor="text1"/>
          <w:sz w:val="20"/>
          <w:szCs w:val="20"/>
        </w:rPr>
      </w:pPr>
      <w:r w:rsidRPr="00043C00">
        <w:rPr>
          <w:rFonts w:ascii="Aptos" w:hAnsi="Aptos" w:cs="Arial"/>
          <w:b/>
          <w:bCs/>
          <w:color w:val="000000" w:themeColor="text1"/>
          <w:sz w:val="20"/>
          <w:szCs w:val="20"/>
        </w:rPr>
        <w:t xml:space="preserve">Renseignez correctement, entièrement et de manière sincère le formulaire de </w:t>
      </w:r>
      <w:r w:rsidRPr="00CE03AA">
        <w:rPr>
          <w:rFonts w:ascii="Aptos" w:hAnsi="Aptos" w:cs="Arial"/>
          <w:b/>
          <w:bCs/>
          <w:color w:val="000000" w:themeColor="text1"/>
          <w:sz w:val="20"/>
          <w:szCs w:val="20"/>
        </w:rPr>
        <w:t xml:space="preserve">participation </w:t>
      </w:r>
      <w:r w:rsidRPr="008D1B17">
        <w:rPr>
          <w:rFonts w:ascii="Aptos" w:hAnsi="Aptos" w:cs="Arial"/>
          <w:b/>
          <w:bCs/>
          <w:color w:val="000000" w:themeColor="text1"/>
          <w:sz w:val="20"/>
          <w:szCs w:val="20"/>
        </w:rPr>
        <w:t xml:space="preserve">à l’Offre de Remboursement accessible en ligne*. </w:t>
      </w:r>
    </w:p>
    <w:p w14:paraId="0384C7FB" w14:textId="77777777" w:rsidR="00F23F67" w:rsidRPr="00043C00" w:rsidRDefault="00F23F67" w:rsidP="00F23F67">
      <w:pPr>
        <w:pStyle w:val="Default"/>
        <w:ind w:left="360"/>
        <w:rPr>
          <w:rFonts w:ascii="Aptos" w:hAnsi="Aptos" w:cs="Arial"/>
          <w:color w:val="000000" w:themeColor="text1"/>
          <w:sz w:val="20"/>
          <w:szCs w:val="20"/>
        </w:rPr>
      </w:pPr>
    </w:p>
    <w:p w14:paraId="17F8A7E0" w14:textId="7835DB4B" w:rsidR="00F23F67" w:rsidRPr="00043C00" w:rsidRDefault="00F23F67" w:rsidP="009B347A">
      <w:pPr>
        <w:widowControl w:val="0"/>
        <w:rPr>
          <w:rFonts w:ascii="Aptos" w:hAnsi="Aptos" w:cs="Arial"/>
          <w:color w:val="FF0000"/>
          <w:sz w:val="20"/>
          <w:szCs w:val="20"/>
          <w:lang w:eastAsia="en-US"/>
        </w:rPr>
      </w:pPr>
      <w:r w:rsidRPr="00043C00">
        <w:rPr>
          <w:rFonts w:ascii="Aptos" w:hAnsi="Aptos" w:cs="Arial"/>
          <w:color w:val="000000" w:themeColor="text1"/>
          <w:sz w:val="20"/>
          <w:szCs w:val="20"/>
        </w:rPr>
        <w:t>*Si vous rencontrez des difficultés pour vous inscrire, envoyez un e-mail à</w:t>
      </w:r>
      <w:r w:rsidR="009B347A" w:rsidRPr="00043C00">
        <w:rPr>
          <w:rFonts w:ascii="Aptos" w:hAnsi="Aptos" w:cs="Arial"/>
          <w:b/>
          <w:bCs/>
          <w:color w:val="000000" w:themeColor="text1"/>
          <w:sz w:val="20"/>
          <w:szCs w:val="20"/>
          <w:lang w:eastAsia="en-US"/>
        </w:rPr>
        <w:t xml:space="preserve"> </w:t>
      </w:r>
      <w:hyperlink r:id="rId14" w:history="1">
        <w:r w:rsidR="009B347A" w:rsidRPr="00043C00">
          <w:rPr>
            <w:rStyle w:val="Lienhypertexte"/>
            <w:rFonts w:ascii="Aptos" w:hAnsi="Aptos" w:cs="Arial"/>
            <w:b/>
            <w:bCs/>
            <w:color w:val="000000" w:themeColor="text1"/>
            <w:sz w:val="20"/>
            <w:szCs w:val="20"/>
            <w:lang w:eastAsia="en-US"/>
          </w:rPr>
          <w:t>be@hashting.support</w:t>
        </w:r>
      </w:hyperlink>
      <w:r w:rsidR="009B347A" w:rsidRPr="00043C00">
        <w:rPr>
          <w:rFonts w:ascii="Aptos" w:hAnsi="Aptos" w:cs="Arial"/>
          <w:color w:val="000000" w:themeColor="text1"/>
          <w:sz w:val="20"/>
          <w:szCs w:val="20"/>
          <w:lang w:eastAsia="en-US"/>
        </w:rPr>
        <w:t xml:space="preserve"> </w:t>
      </w:r>
      <w:r w:rsidRPr="00043C00">
        <w:rPr>
          <w:rFonts w:ascii="Aptos" w:hAnsi="Aptos" w:cs="Arial"/>
          <w:color w:val="000000" w:themeColor="text1"/>
          <w:sz w:val="20"/>
          <w:szCs w:val="20"/>
        </w:rPr>
        <w:t>en rappelant le nom de l’Offre de Remboursement</w:t>
      </w:r>
      <w:r w:rsidRPr="00043C00" w:rsidDel="00471806">
        <w:rPr>
          <w:rFonts w:ascii="Aptos" w:hAnsi="Aptos" w:cs="Arial"/>
          <w:color w:val="000000" w:themeColor="text1"/>
          <w:sz w:val="20"/>
          <w:szCs w:val="20"/>
        </w:rPr>
        <w:t xml:space="preserve"> </w:t>
      </w:r>
      <w:r w:rsidRPr="00043C00">
        <w:rPr>
          <w:rFonts w:ascii="Aptos" w:hAnsi="Aptos" w:cs="Arial"/>
          <w:color w:val="000000" w:themeColor="text1"/>
          <w:sz w:val="20"/>
          <w:szCs w:val="20"/>
        </w:rPr>
        <w:t xml:space="preserve">concernée, du lundi au vendredi de 9h à 17h, hormis </w:t>
      </w:r>
      <w:r w:rsidRPr="00043C00">
        <w:rPr>
          <w:rFonts w:ascii="Aptos" w:hAnsi="Aptos" w:cs="Arial"/>
          <w:sz w:val="20"/>
          <w:szCs w:val="20"/>
        </w:rPr>
        <w:t>les jours f</w:t>
      </w:r>
      <w:r w:rsidR="00381953" w:rsidRPr="00043C00">
        <w:rPr>
          <w:rFonts w:ascii="Aptos" w:hAnsi="Aptos" w:cs="Arial"/>
          <w:sz w:val="20"/>
          <w:szCs w:val="20"/>
        </w:rPr>
        <w:t>ériés</w:t>
      </w:r>
      <w:r w:rsidRPr="00043C00">
        <w:rPr>
          <w:rFonts w:ascii="Aptos" w:hAnsi="Aptos" w:cs="Arial"/>
          <w:sz w:val="20"/>
          <w:szCs w:val="20"/>
        </w:rPr>
        <w:t xml:space="preserve">. Nous vous aiderons à vous inscrire. </w:t>
      </w:r>
    </w:p>
    <w:p w14:paraId="394CFEFD" w14:textId="77777777" w:rsidR="00F23F67" w:rsidRPr="00043C00" w:rsidRDefault="00F23F67" w:rsidP="00F23F67">
      <w:pPr>
        <w:widowControl w:val="0"/>
        <w:autoSpaceDE w:val="0"/>
        <w:autoSpaceDN w:val="0"/>
        <w:adjustRightInd w:val="0"/>
        <w:rPr>
          <w:rFonts w:ascii="Aptos" w:hAnsi="Aptos" w:cs="Arial"/>
          <w:sz w:val="20"/>
          <w:szCs w:val="20"/>
        </w:rPr>
      </w:pPr>
    </w:p>
    <w:p w14:paraId="59DEF5BE" w14:textId="77777777" w:rsidR="00F23F67" w:rsidRPr="00043C00" w:rsidRDefault="00F23F67" w:rsidP="00F23F67">
      <w:pPr>
        <w:pStyle w:val="Default"/>
        <w:rPr>
          <w:rFonts w:ascii="Aptos" w:hAnsi="Aptos" w:cs="Arial"/>
          <w:i/>
          <w:iCs/>
          <w:color w:val="auto"/>
          <w:sz w:val="20"/>
          <w:szCs w:val="20"/>
        </w:rPr>
      </w:pPr>
      <w:r w:rsidRPr="00043C00">
        <w:rPr>
          <w:rFonts w:ascii="Aptos" w:hAnsi="Aptos" w:cs="Arial"/>
          <w:b/>
          <w:bCs/>
          <w:i/>
          <w:iCs/>
          <w:color w:val="auto"/>
          <w:sz w:val="20"/>
          <w:szCs w:val="20"/>
        </w:rPr>
        <w:t xml:space="preserve">3. Votre formulaire de participation </w:t>
      </w:r>
    </w:p>
    <w:p w14:paraId="59865EF3" w14:textId="77777777" w:rsidR="00F23F67" w:rsidRPr="00043C00" w:rsidRDefault="00F23F67" w:rsidP="00F23F67">
      <w:pPr>
        <w:pStyle w:val="Default"/>
        <w:rPr>
          <w:rFonts w:ascii="Aptos" w:hAnsi="Aptos" w:cs="Arial"/>
          <w:color w:val="auto"/>
          <w:sz w:val="20"/>
          <w:szCs w:val="20"/>
        </w:rPr>
      </w:pPr>
    </w:p>
    <w:p w14:paraId="12F583D2" w14:textId="77777777" w:rsidR="00F23F67" w:rsidRPr="00043C00" w:rsidRDefault="00F23F67" w:rsidP="00F23F67">
      <w:pPr>
        <w:pStyle w:val="Default"/>
        <w:rPr>
          <w:rFonts w:ascii="Aptos" w:hAnsi="Aptos" w:cs="Arial"/>
          <w:color w:val="auto"/>
          <w:sz w:val="20"/>
          <w:szCs w:val="20"/>
        </w:rPr>
      </w:pPr>
      <w:r w:rsidRPr="00043C00">
        <w:rPr>
          <w:rFonts w:ascii="Aptos" w:hAnsi="Aptos" w:cs="Arial"/>
          <w:color w:val="auto"/>
          <w:sz w:val="20"/>
          <w:szCs w:val="20"/>
        </w:rPr>
        <w:t>Regroupez tous les éléments énumérés ci-dessous dans votre formulaire de participation dument complété :</w:t>
      </w:r>
    </w:p>
    <w:p w14:paraId="6FCEC635" w14:textId="77777777" w:rsidR="00F23F67" w:rsidRPr="00043C00" w:rsidRDefault="00F23F67" w:rsidP="00F23F67">
      <w:pPr>
        <w:pStyle w:val="Default"/>
        <w:rPr>
          <w:rFonts w:ascii="Aptos" w:hAnsi="Aptos" w:cs="Arial"/>
          <w:color w:val="auto"/>
          <w:sz w:val="20"/>
          <w:szCs w:val="20"/>
        </w:rPr>
      </w:pPr>
    </w:p>
    <w:p w14:paraId="6A96E4EC" w14:textId="51BEBD55" w:rsidR="00F23F67" w:rsidRPr="00043C00" w:rsidRDefault="00F23F67" w:rsidP="156341C1">
      <w:pPr>
        <w:pStyle w:val="Default"/>
        <w:numPr>
          <w:ilvl w:val="0"/>
          <w:numId w:val="3"/>
        </w:numPr>
        <w:ind w:left="360"/>
        <w:rPr>
          <w:rFonts w:ascii="Aptos" w:hAnsi="Aptos" w:cs="Arial"/>
          <w:color w:val="auto"/>
          <w:sz w:val="20"/>
          <w:szCs w:val="20"/>
          <w:lang w:val="fr-FR"/>
        </w:rPr>
      </w:pPr>
      <w:r w:rsidRPr="00043C00">
        <w:rPr>
          <w:rFonts w:ascii="Aptos" w:hAnsi="Aptos" w:cs="Arial"/>
          <w:b/>
          <w:bCs/>
          <w:color w:val="auto"/>
          <w:sz w:val="20"/>
          <w:szCs w:val="20"/>
          <w:u w:val="single"/>
          <w:shd w:val="clear" w:color="auto" w:fill="FFFFFF"/>
          <w:lang w:val="fr-FR"/>
        </w:rPr>
        <w:t>Vos coordonnées complètes</w:t>
      </w:r>
      <w:r w:rsidRPr="00043C00">
        <w:rPr>
          <w:rFonts w:ascii="Aptos" w:hAnsi="Aptos" w:cs="Arial"/>
          <w:color w:val="auto"/>
          <w:sz w:val="20"/>
          <w:szCs w:val="20"/>
          <w:shd w:val="clear" w:color="auto" w:fill="FFFFFF"/>
          <w:lang w:val="fr-FR"/>
        </w:rPr>
        <w:t xml:space="preserve"> (adresse, âge, email, </w:t>
      </w:r>
      <w:r w:rsidR="0009248B" w:rsidRPr="00043C00">
        <w:rPr>
          <w:rFonts w:ascii="Aptos" w:hAnsi="Aptos" w:cs="Arial"/>
          <w:color w:val="auto"/>
          <w:sz w:val="20"/>
          <w:szCs w:val="20"/>
          <w:shd w:val="clear" w:color="auto" w:fill="FFFFFF"/>
          <w:lang w:val="fr-FR"/>
        </w:rPr>
        <w:t>etc.</w:t>
      </w:r>
      <w:r w:rsidRPr="00043C00">
        <w:rPr>
          <w:rFonts w:ascii="Aptos" w:hAnsi="Aptos" w:cs="Arial"/>
          <w:color w:val="auto"/>
          <w:sz w:val="20"/>
          <w:szCs w:val="20"/>
          <w:shd w:val="clear" w:color="auto" w:fill="FFFFFF"/>
          <w:lang w:val="fr-FR"/>
        </w:rPr>
        <w:t>)</w:t>
      </w:r>
    </w:p>
    <w:p w14:paraId="39D933BC" w14:textId="77777777" w:rsidR="00F23F67" w:rsidRPr="00043C00" w:rsidRDefault="00F23F67" w:rsidP="00F23F67">
      <w:pPr>
        <w:pStyle w:val="Default"/>
        <w:ind w:left="360"/>
        <w:rPr>
          <w:rFonts w:ascii="Aptos" w:hAnsi="Aptos" w:cs="Arial"/>
          <w:color w:val="auto"/>
          <w:sz w:val="20"/>
          <w:szCs w:val="20"/>
        </w:rPr>
      </w:pPr>
    </w:p>
    <w:p w14:paraId="5CA292C1" w14:textId="6ABEE39C" w:rsidR="00F23F67" w:rsidRPr="00043C00" w:rsidRDefault="00F23F67" w:rsidP="00F23F67">
      <w:pPr>
        <w:pStyle w:val="Default"/>
        <w:numPr>
          <w:ilvl w:val="0"/>
          <w:numId w:val="3"/>
        </w:numPr>
        <w:ind w:left="360"/>
        <w:rPr>
          <w:rFonts w:ascii="Aptos" w:hAnsi="Aptos" w:cs="Arial"/>
          <w:color w:val="auto"/>
          <w:sz w:val="20"/>
          <w:szCs w:val="20"/>
        </w:rPr>
      </w:pPr>
      <w:r w:rsidRPr="00043C00">
        <w:rPr>
          <w:rFonts w:ascii="Aptos" w:hAnsi="Aptos" w:cs="Arial"/>
          <w:b/>
          <w:bCs/>
          <w:sz w:val="20"/>
          <w:szCs w:val="20"/>
          <w:u w:val="single"/>
        </w:rPr>
        <w:t xml:space="preserve">Coordonnées </w:t>
      </w:r>
      <w:r w:rsidRPr="00043C00">
        <w:rPr>
          <w:rFonts w:ascii="Aptos" w:hAnsi="Aptos" w:cs="Arial"/>
          <w:b/>
          <w:bCs/>
          <w:color w:val="auto"/>
          <w:sz w:val="20"/>
          <w:szCs w:val="20"/>
          <w:u w:val="single"/>
          <w:shd w:val="clear" w:color="auto" w:fill="FFFFFF"/>
        </w:rPr>
        <w:t xml:space="preserve">bancaires </w:t>
      </w:r>
      <w:r w:rsidRPr="00043C00">
        <w:rPr>
          <w:rFonts w:ascii="Aptos" w:hAnsi="Aptos" w:cs="Arial"/>
          <w:b/>
          <w:bCs/>
          <w:sz w:val="20"/>
          <w:szCs w:val="20"/>
          <w:u w:val="single"/>
        </w:rPr>
        <w:t xml:space="preserve">complètes </w:t>
      </w:r>
      <w:r w:rsidRPr="00043C00">
        <w:rPr>
          <w:rFonts w:ascii="Aptos" w:hAnsi="Aptos" w:cs="Arial"/>
          <w:sz w:val="20"/>
          <w:szCs w:val="20"/>
        </w:rPr>
        <w:t>(Code IBAN et BIC, nom du titulaire du compte)</w:t>
      </w:r>
      <w:r w:rsidRPr="00043C00">
        <w:rPr>
          <w:rFonts w:ascii="Aptos" w:hAnsi="Aptos" w:cs="Arial"/>
          <w:color w:val="auto"/>
          <w:sz w:val="20"/>
          <w:szCs w:val="20"/>
          <w:shd w:val="clear" w:color="auto" w:fill="FFFFFF"/>
        </w:rPr>
        <w:t xml:space="preserve"> </w:t>
      </w:r>
    </w:p>
    <w:p w14:paraId="63E4DFAF" w14:textId="77777777" w:rsidR="00F23F67" w:rsidRPr="00043C00" w:rsidRDefault="00F23F67" w:rsidP="00F23F67">
      <w:pPr>
        <w:pStyle w:val="Default"/>
        <w:ind w:left="360"/>
        <w:rPr>
          <w:rFonts w:ascii="Aptos" w:hAnsi="Aptos" w:cs="Arial"/>
          <w:color w:val="auto"/>
          <w:sz w:val="20"/>
          <w:szCs w:val="20"/>
        </w:rPr>
      </w:pPr>
    </w:p>
    <w:p w14:paraId="5E663A27" w14:textId="7259D375" w:rsidR="00F23F67" w:rsidRPr="00043C00" w:rsidRDefault="00F23F67" w:rsidP="1E193CAE">
      <w:pPr>
        <w:pStyle w:val="Default"/>
        <w:numPr>
          <w:ilvl w:val="0"/>
          <w:numId w:val="3"/>
        </w:numPr>
        <w:ind w:left="360"/>
        <w:rPr>
          <w:rFonts w:ascii="Aptos" w:hAnsi="Aptos" w:cs="Arial"/>
          <w:color w:val="auto"/>
          <w:sz w:val="20"/>
          <w:szCs w:val="20"/>
          <w:lang w:val="fr-FR"/>
        </w:rPr>
      </w:pPr>
      <w:r w:rsidRPr="00043C00">
        <w:rPr>
          <w:rFonts w:ascii="Aptos" w:hAnsi="Aptos" w:cs="Arial"/>
          <w:b/>
          <w:bCs/>
          <w:color w:val="auto"/>
          <w:sz w:val="20"/>
          <w:szCs w:val="20"/>
          <w:u w:val="single"/>
          <w:shd w:val="clear" w:color="auto" w:fill="FFFFFF"/>
          <w:lang w:val="fr-FR"/>
        </w:rPr>
        <w:t>Détails de votre achat</w:t>
      </w:r>
      <w:r w:rsidRPr="00043C00">
        <w:rPr>
          <w:rFonts w:ascii="Aptos" w:hAnsi="Aptos" w:cs="Arial"/>
          <w:color w:val="auto"/>
          <w:sz w:val="20"/>
          <w:szCs w:val="20"/>
          <w:shd w:val="clear" w:color="auto" w:fill="FFFFFF"/>
          <w:lang w:val="fr-FR"/>
        </w:rPr>
        <w:t xml:space="preserve"> (modèle </w:t>
      </w:r>
      <w:r w:rsidR="00832AAD" w:rsidRPr="00043C00">
        <w:rPr>
          <w:rFonts w:ascii="Aptos" w:hAnsi="Aptos" w:cs="Arial"/>
          <w:color w:val="auto"/>
          <w:sz w:val="20"/>
          <w:szCs w:val="20"/>
          <w:shd w:val="clear" w:color="auto" w:fill="FFFFFF"/>
          <w:lang w:val="fr-FR"/>
        </w:rPr>
        <w:t>Magimix</w:t>
      </w:r>
      <w:r w:rsidRPr="00043C00">
        <w:rPr>
          <w:rFonts w:ascii="Aptos" w:hAnsi="Aptos" w:cs="Arial"/>
          <w:color w:val="auto"/>
          <w:sz w:val="20"/>
          <w:szCs w:val="20"/>
          <w:shd w:val="clear" w:color="auto" w:fill="FFFFFF"/>
          <w:lang w:val="fr-FR"/>
        </w:rPr>
        <w:t xml:space="preserve"> acheté participant, lieu ou site de votre achat…)</w:t>
      </w:r>
    </w:p>
    <w:p w14:paraId="12D1D47F" w14:textId="77777777" w:rsidR="00F23F67" w:rsidRPr="00043C00" w:rsidRDefault="00F23F67" w:rsidP="00F23F67">
      <w:pPr>
        <w:pStyle w:val="Default"/>
        <w:ind w:left="360"/>
        <w:rPr>
          <w:rFonts w:ascii="Aptos" w:hAnsi="Aptos" w:cs="Arial"/>
          <w:color w:val="auto"/>
          <w:sz w:val="20"/>
          <w:szCs w:val="20"/>
        </w:rPr>
      </w:pPr>
    </w:p>
    <w:p w14:paraId="16D1B5F3" w14:textId="77777777" w:rsidR="00F23F67" w:rsidRPr="00043C00" w:rsidRDefault="00F23F67" w:rsidP="00F23F67">
      <w:pPr>
        <w:pStyle w:val="Default"/>
        <w:numPr>
          <w:ilvl w:val="0"/>
          <w:numId w:val="3"/>
        </w:numPr>
        <w:ind w:left="360"/>
        <w:rPr>
          <w:rFonts w:ascii="Aptos" w:hAnsi="Aptos" w:cs="Arial"/>
          <w:color w:val="auto"/>
          <w:sz w:val="20"/>
          <w:szCs w:val="20"/>
        </w:rPr>
      </w:pPr>
      <w:r w:rsidRPr="00043C00">
        <w:rPr>
          <w:rFonts w:ascii="Aptos" w:hAnsi="Aptos" w:cs="Arial"/>
          <w:color w:val="auto"/>
          <w:sz w:val="20"/>
          <w:szCs w:val="20"/>
          <w:shd w:val="clear" w:color="auto" w:fill="FFFFFF"/>
        </w:rPr>
        <w:t xml:space="preserve">La </w:t>
      </w:r>
      <w:r w:rsidRPr="00043C00">
        <w:rPr>
          <w:rFonts w:ascii="Aptos" w:hAnsi="Aptos" w:cs="Arial"/>
          <w:b/>
          <w:bCs/>
          <w:color w:val="auto"/>
          <w:sz w:val="20"/>
          <w:szCs w:val="20"/>
          <w:u w:val="single"/>
          <w:shd w:val="clear" w:color="auto" w:fill="FFFFFF"/>
        </w:rPr>
        <w:t>photo de l’entièreté de la </w:t>
      </w:r>
      <w:r w:rsidRPr="00043C00">
        <w:rPr>
          <w:rStyle w:val="lev"/>
          <w:rFonts w:ascii="Aptos" w:hAnsi="Aptos" w:cs="Arial"/>
          <w:color w:val="auto"/>
          <w:sz w:val="20"/>
          <w:szCs w:val="20"/>
          <w:u w:val="single"/>
          <w:shd w:val="clear" w:color="auto" w:fill="FFFFFF"/>
        </w:rPr>
        <w:t>facture </w:t>
      </w:r>
      <w:r w:rsidRPr="00043C00">
        <w:rPr>
          <w:rFonts w:ascii="Aptos" w:hAnsi="Aptos" w:cs="Arial"/>
          <w:b/>
          <w:bCs/>
          <w:color w:val="auto"/>
          <w:sz w:val="20"/>
          <w:szCs w:val="20"/>
          <w:u w:val="single"/>
          <w:shd w:val="clear" w:color="auto" w:fill="FFFFFF"/>
        </w:rPr>
        <w:t>ou du ticket de caisse</w:t>
      </w:r>
      <w:r w:rsidRPr="00043C00">
        <w:rPr>
          <w:rFonts w:ascii="Aptos" w:hAnsi="Aptos" w:cs="Arial"/>
          <w:color w:val="auto"/>
          <w:sz w:val="20"/>
          <w:szCs w:val="20"/>
          <w:shd w:val="clear" w:color="auto" w:fill="FFFFFF"/>
        </w:rPr>
        <w:t xml:space="preserve"> de votre achat</w:t>
      </w:r>
      <w:r w:rsidRPr="00043C00">
        <w:rPr>
          <w:rFonts w:ascii="Aptos" w:hAnsi="Aptos" w:cs="Arial"/>
          <w:color w:val="auto"/>
          <w:sz w:val="20"/>
          <w:szCs w:val="20"/>
        </w:rPr>
        <w:t xml:space="preserve"> (les bons de commande ou attestations d’achat des intermédiaires de vente ne seront pas acceptés)</w:t>
      </w:r>
    </w:p>
    <w:p w14:paraId="063DEC65" w14:textId="77777777" w:rsidR="00F23F67" w:rsidRPr="00043C00" w:rsidRDefault="00F23F67" w:rsidP="00F23F67">
      <w:pPr>
        <w:pStyle w:val="Paragraphedeliste"/>
        <w:ind w:left="360"/>
        <w:rPr>
          <w:rFonts w:ascii="Aptos" w:eastAsia="Times New Roman" w:hAnsi="Aptos" w:cs="Arial"/>
          <w:sz w:val="20"/>
          <w:szCs w:val="20"/>
          <w:lang w:eastAsia="fr-BE"/>
        </w:rPr>
      </w:pPr>
    </w:p>
    <w:p w14:paraId="10A28C40" w14:textId="4BB5CABA" w:rsidR="00F23F67" w:rsidRPr="00043C00" w:rsidRDefault="00F23F67" w:rsidP="00F23F67">
      <w:pPr>
        <w:pStyle w:val="Default"/>
        <w:numPr>
          <w:ilvl w:val="0"/>
          <w:numId w:val="3"/>
        </w:numPr>
        <w:ind w:left="360"/>
        <w:rPr>
          <w:rFonts w:ascii="Aptos" w:hAnsi="Aptos" w:cs="Arial"/>
          <w:color w:val="auto"/>
          <w:sz w:val="20"/>
          <w:szCs w:val="20"/>
        </w:rPr>
      </w:pPr>
      <w:r w:rsidRPr="00043C00">
        <w:rPr>
          <w:rFonts w:ascii="Aptos" w:eastAsia="Times New Roman" w:hAnsi="Aptos" w:cs="Arial"/>
          <w:color w:val="auto"/>
          <w:sz w:val="20"/>
          <w:szCs w:val="20"/>
          <w:lang w:eastAsia="fr-BE"/>
        </w:rPr>
        <w:t>La</w:t>
      </w:r>
      <w:r w:rsidRPr="00043C00">
        <w:rPr>
          <w:rFonts w:ascii="Aptos" w:eastAsia="Times New Roman" w:hAnsi="Aptos" w:cs="Arial"/>
          <w:b/>
          <w:bCs/>
          <w:color w:val="auto"/>
          <w:sz w:val="20"/>
          <w:szCs w:val="20"/>
          <w:lang w:eastAsia="fr-BE"/>
        </w:rPr>
        <w:t xml:space="preserve"> </w:t>
      </w:r>
      <w:r w:rsidRPr="00043C00">
        <w:rPr>
          <w:rFonts w:ascii="Aptos" w:hAnsi="Aptos" w:cs="Arial"/>
          <w:color w:val="auto"/>
          <w:sz w:val="20"/>
          <w:szCs w:val="20"/>
          <w:shd w:val="clear" w:color="auto" w:fill="FFFFFF"/>
        </w:rPr>
        <w:t>photo du </w:t>
      </w:r>
      <w:r w:rsidRPr="00043C00">
        <w:rPr>
          <w:rStyle w:val="lev"/>
          <w:rFonts w:ascii="Aptos" w:hAnsi="Aptos" w:cs="Arial"/>
          <w:color w:val="auto"/>
          <w:sz w:val="20"/>
          <w:szCs w:val="20"/>
          <w:u w:val="single"/>
          <w:shd w:val="clear" w:color="auto" w:fill="FFFFFF"/>
        </w:rPr>
        <w:t>code EAN </w:t>
      </w:r>
      <w:r w:rsidRPr="00043C00">
        <w:rPr>
          <w:rFonts w:ascii="Aptos" w:hAnsi="Aptos" w:cs="Arial"/>
          <w:color w:val="auto"/>
          <w:sz w:val="20"/>
          <w:szCs w:val="20"/>
          <w:shd w:val="clear" w:color="auto" w:fill="FFFFFF"/>
        </w:rPr>
        <w:t>de votre appareil (13 chiffres)</w:t>
      </w:r>
      <w:r w:rsidR="008A1BB4" w:rsidRPr="00043C00">
        <w:rPr>
          <w:rFonts w:ascii="Aptos" w:hAnsi="Aptos" w:cs="Arial"/>
          <w:color w:val="auto"/>
          <w:sz w:val="20"/>
          <w:szCs w:val="20"/>
          <w:shd w:val="clear" w:color="auto" w:fill="FFFFFF"/>
        </w:rPr>
        <w:t>, comme par exemple</w:t>
      </w:r>
      <w:r w:rsidRPr="00043C00">
        <w:rPr>
          <w:rFonts w:ascii="Aptos" w:hAnsi="Aptos" w:cs="Arial"/>
          <w:color w:val="auto"/>
          <w:sz w:val="20"/>
          <w:szCs w:val="20"/>
          <w:shd w:val="clear" w:color="auto" w:fill="FFFFFF"/>
        </w:rPr>
        <w:t xml:space="preserve"> :  </w:t>
      </w:r>
    </w:p>
    <w:p w14:paraId="46EB3782" w14:textId="77777777" w:rsidR="00F23F67" w:rsidRPr="00043C00" w:rsidRDefault="00F23F67" w:rsidP="00F23F67">
      <w:pPr>
        <w:pStyle w:val="Paragraphedeliste"/>
        <w:rPr>
          <w:rFonts w:ascii="Aptos" w:hAnsi="Aptos" w:cs="Arial"/>
          <w:sz w:val="20"/>
          <w:szCs w:val="20"/>
          <w:lang w:val="fr-BE"/>
        </w:rPr>
      </w:pPr>
    </w:p>
    <w:p w14:paraId="48BD6246" w14:textId="3617D3B3" w:rsidR="00F23F67" w:rsidRPr="00043C00" w:rsidRDefault="005B1B86" w:rsidP="00F23F67">
      <w:pPr>
        <w:jc w:val="center"/>
        <w:rPr>
          <w:rFonts w:ascii="Aptos" w:hAnsi="Aptos" w:cs="Arial"/>
          <w:sz w:val="20"/>
          <w:szCs w:val="20"/>
        </w:rPr>
      </w:pPr>
      <w:r w:rsidRPr="00043C00">
        <w:rPr>
          <w:rFonts w:ascii="Aptos" w:hAnsi="Aptos" w:cs="Arial"/>
          <w:noProof/>
          <w:sz w:val="20"/>
          <w:szCs w:val="20"/>
        </w:rPr>
        <w:lastRenderedPageBreak/>
        <w:drawing>
          <wp:inline distT="0" distB="0" distL="0" distR="0" wp14:anchorId="3616D7C3" wp14:editId="25603446">
            <wp:extent cx="1632570" cy="1105565"/>
            <wp:effectExtent l="0" t="0" r="6350" b="0"/>
            <wp:docPr id="1295718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18627" name=""/>
                    <pic:cNvPicPr/>
                  </pic:nvPicPr>
                  <pic:blipFill>
                    <a:blip r:embed="rId15"/>
                    <a:stretch>
                      <a:fillRect/>
                    </a:stretch>
                  </pic:blipFill>
                  <pic:spPr>
                    <a:xfrm>
                      <a:off x="0" y="0"/>
                      <a:ext cx="1664723" cy="1127339"/>
                    </a:xfrm>
                    <a:prstGeom prst="rect">
                      <a:avLst/>
                    </a:prstGeom>
                  </pic:spPr>
                </pic:pic>
              </a:graphicData>
            </a:graphic>
          </wp:inline>
        </w:drawing>
      </w:r>
    </w:p>
    <w:p w14:paraId="246FEE6C" w14:textId="77777777" w:rsidR="00F23F67" w:rsidRPr="00043C00" w:rsidRDefault="00F23F67" w:rsidP="00F23F67">
      <w:pPr>
        <w:pStyle w:val="Paragraphedeliste"/>
        <w:ind w:left="1080"/>
        <w:rPr>
          <w:rFonts w:ascii="Aptos" w:hAnsi="Aptos" w:cs="Arial"/>
          <w:sz w:val="20"/>
          <w:szCs w:val="20"/>
        </w:rPr>
      </w:pPr>
    </w:p>
    <w:p w14:paraId="751A7AA6" w14:textId="691FA674" w:rsidR="00F23F67" w:rsidRPr="00043C00" w:rsidRDefault="00F23F67" w:rsidP="00F23F67">
      <w:pPr>
        <w:pStyle w:val="Default"/>
        <w:numPr>
          <w:ilvl w:val="0"/>
          <w:numId w:val="3"/>
        </w:numPr>
        <w:ind w:left="360"/>
        <w:rPr>
          <w:rFonts w:ascii="Aptos" w:hAnsi="Aptos" w:cs="Arial"/>
          <w:color w:val="auto"/>
          <w:sz w:val="20"/>
          <w:szCs w:val="20"/>
        </w:rPr>
      </w:pPr>
      <w:r w:rsidRPr="00043C00">
        <w:rPr>
          <w:rFonts w:ascii="Aptos" w:hAnsi="Aptos" w:cs="Arial"/>
          <w:color w:val="auto"/>
          <w:sz w:val="20"/>
          <w:szCs w:val="20"/>
        </w:rPr>
        <w:t xml:space="preserve">Envoyez </w:t>
      </w:r>
      <w:r w:rsidRPr="00043C00">
        <w:rPr>
          <w:rFonts w:ascii="Aptos" w:hAnsi="Aptos" w:cs="Arial"/>
          <w:b/>
          <w:bCs/>
          <w:color w:val="auto"/>
          <w:sz w:val="20"/>
          <w:szCs w:val="20"/>
          <w:u w:val="single"/>
        </w:rPr>
        <w:t>votre dossier complet en une seule fois</w:t>
      </w:r>
      <w:r w:rsidRPr="00043C00">
        <w:rPr>
          <w:rFonts w:ascii="Aptos" w:hAnsi="Aptos" w:cs="Arial"/>
          <w:color w:val="auto"/>
          <w:sz w:val="20"/>
          <w:szCs w:val="20"/>
        </w:rPr>
        <w:t xml:space="preserve"> via le formulaire de participation </w:t>
      </w:r>
      <w:r w:rsidRPr="00043C00">
        <w:rPr>
          <w:rFonts w:ascii="Aptos" w:hAnsi="Aptos" w:cs="Arial"/>
          <w:b/>
          <w:bCs/>
          <w:color w:val="auto"/>
          <w:sz w:val="20"/>
          <w:szCs w:val="20"/>
        </w:rPr>
        <w:t xml:space="preserve">pour le </w:t>
      </w:r>
      <w:r w:rsidR="005B1B86" w:rsidRPr="00043C00">
        <w:rPr>
          <w:rFonts w:ascii="Aptos" w:hAnsi="Aptos" w:cs="Arial"/>
          <w:b/>
          <w:bCs/>
          <w:color w:val="auto"/>
          <w:sz w:val="20"/>
          <w:szCs w:val="20"/>
        </w:rPr>
        <w:t>14/06/2026</w:t>
      </w:r>
      <w:r w:rsidR="0099067C">
        <w:rPr>
          <w:rFonts w:ascii="Aptos" w:hAnsi="Aptos" w:cs="Arial"/>
          <w:b/>
          <w:bCs/>
          <w:color w:val="auto"/>
          <w:sz w:val="20"/>
          <w:szCs w:val="20"/>
        </w:rPr>
        <w:t xml:space="preserve"> </w:t>
      </w:r>
      <w:r w:rsidRPr="00043C00">
        <w:rPr>
          <w:rFonts w:ascii="Aptos" w:hAnsi="Aptos"/>
          <w:b/>
          <w:bCs/>
          <w:color w:val="auto"/>
          <w:sz w:val="20"/>
          <w:szCs w:val="20"/>
        </w:rPr>
        <w:t>à 23h59</w:t>
      </w:r>
      <w:r w:rsidRPr="00043C00">
        <w:rPr>
          <w:rFonts w:ascii="Aptos" w:hAnsi="Aptos" w:cs="Arial"/>
          <w:color w:val="auto"/>
          <w:sz w:val="20"/>
          <w:szCs w:val="20"/>
        </w:rPr>
        <w:t xml:space="preserve"> </w:t>
      </w:r>
      <w:r w:rsidRPr="00043C00">
        <w:rPr>
          <w:rFonts w:ascii="Aptos" w:hAnsi="Aptos" w:cs="Arial"/>
          <w:b/>
          <w:bCs/>
          <w:color w:val="auto"/>
          <w:sz w:val="20"/>
          <w:szCs w:val="20"/>
        </w:rPr>
        <w:t>au plus tard.</w:t>
      </w:r>
    </w:p>
    <w:p w14:paraId="13E03535" w14:textId="77777777" w:rsidR="00F23F67" w:rsidRPr="00043C00" w:rsidRDefault="00F23F67" w:rsidP="00F23F67">
      <w:pPr>
        <w:pStyle w:val="Paragraphedeliste"/>
        <w:ind w:left="1080"/>
        <w:rPr>
          <w:rFonts w:ascii="Aptos" w:hAnsi="Aptos" w:cs="Arial"/>
          <w:b/>
          <w:sz w:val="20"/>
          <w:szCs w:val="20"/>
          <w:lang w:val="fr-BE"/>
        </w:rPr>
      </w:pPr>
    </w:p>
    <w:p w14:paraId="1B65F252" w14:textId="77777777" w:rsidR="00F23F67" w:rsidRPr="00043C00" w:rsidRDefault="00F23F67" w:rsidP="00F23F67">
      <w:pPr>
        <w:pStyle w:val="Default"/>
        <w:numPr>
          <w:ilvl w:val="0"/>
          <w:numId w:val="3"/>
        </w:numPr>
        <w:ind w:left="360"/>
        <w:rPr>
          <w:rFonts w:ascii="Aptos" w:hAnsi="Aptos" w:cs="Arial"/>
          <w:color w:val="auto"/>
          <w:sz w:val="20"/>
          <w:szCs w:val="20"/>
        </w:rPr>
      </w:pPr>
      <w:r w:rsidRPr="00043C00">
        <w:rPr>
          <w:rFonts w:ascii="Aptos" w:hAnsi="Aptos" w:cs="Arial"/>
          <w:b/>
          <w:sz w:val="20"/>
          <w:szCs w:val="20"/>
        </w:rPr>
        <w:t>Conservez</w:t>
      </w:r>
      <w:r w:rsidRPr="00043C00">
        <w:rPr>
          <w:rFonts w:ascii="Aptos" w:hAnsi="Aptos" w:cs="Arial"/>
          <w:b/>
          <w:bCs/>
          <w:sz w:val="20"/>
          <w:szCs w:val="20"/>
        </w:rPr>
        <w:t xml:space="preserve"> le mail de confirmation de votre participation </w:t>
      </w:r>
      <w:r w:rsidRPr="00043C00">
        <w:rPr>
          <w:rFonts w:ascii="Aptos" w:hAnsi="Aptos" w:cs="Arial"/>
          <w:sz w:val="20"/>
          <w:szCs w:val="20"/>
        </w:rPr>
        <w:t>(contrôlez si le mail de confirmation n’arrive pas dans vos courriers indésirables ou spams).</w:t>
      </w:r>
    </w:p>
    <w:p w14:paraId="310DF2E1" w14:textId="77777777" w:rsidR="00F23F67" w:rsidRPr="00043C00" w:rsidRDefault="00F23F67" w:rsidP="00F23F67">
      <w:pPr>
        <w:pStyle w:val="Paragraphedeliste"/>
        <w:rPr>
          <w:rFonts w:ascii="Aptos" w:hAnsi="Aptos" w:cs="Arial"/>
          <w:sz w:val="20"/>
          <w:szCs w:val="20"/>
        </w:rPr>
      </w:pPr>
    </w:p>
    <w:p w14:paraId="5A1789D2" w14:textId="7FA7B2BA" w:rsidR="00FC2F9A" w:rsidRPr="00043C00" w:rsidRDefault="00F23F67" w:rsidP="00FC2F9A">
      <w:pPr>
        <w:pStyle w:val="Default"/>
        <w:rPr>
          <w:rFonts w:ascii="Aptos" w:hAnsi="Aptos" w:cs="Arial"/>
          <w:color w:val="auto"/>
          <w:sz w:val="20"/>
          <w:szCs w:val="20"/>
        </w:rPr>
      </w:pPr>
      <w:r w:rsidRPr="00043C00">
        <w:rPr>
          <w:rFonts w:ascii="Aptos" w:hAnsi="Aptos" w:cs="Arial"/>
          <w:color w:val="auto"/>
          <w:sz w:val="20"/>
          <w:szCs w:val="20"/>
        </w:rPr>
        <w:t>Pour la procédure de traitement de votre dossier et d’autres informations utiles, n’oubliez pas de vous référer à nos conditions de participation que vous trouverez sur</w:t>
      </w:r>
      <w:r w:rsidR="000E3688">
        <w:rPr>
          <w:rFonts w:ascii="Aptos" w:hAnsi="Aptos" w:cs="Arial"/>
          <w:color w:val="auto"/>
          <w:sz w:val="20"/>
          <w:szCs w:val="20"/>
        </w:rPr>
        <w:t xml:space="preserve"> </w:t>
      </w:r>
      <w:hyperlink r:id="rId16" w:history="1">
        <w:r w:rsidR="000E3688" w:rsidRPr="00CF0312">
          <w:rPr>
            <w:rStyle w:val="Lienhypertexte"/>
            <w:rFonts w:ascii="Aptos" w:hAnsi="Aptos" w:cs="Arial"/>
            <w:sz w:val="20"/>
            <w:szCs w:val="20"/>
            <w:lang w:val="fr-FR"/>
          </w:rPr>
          <w:t>www.magimix.be/be-fr/page/CGV-Offres-promotionnelles</w:t>
        </w:r>
      </w:hyperlink>
      <w:r w:rsidR="000E3688">
        <w:rPr>
          <w:rFonts w:ascii="Aptos" w:hAnsi="Aptos" w:cs="Arial"/>
          <w:color w:val="auto"/>
          <w:sz w:val="20"/>
          <w:szCs w:val="20"/>
          <w:lang w:val="fr-FR"/>
        </w:rPr>
        <w:t>.</w:t>
      </w:r>
    </w:p>
    <w:p w14:paraId="540F163A" w14:textId="77777777" w:rsidR="00FC2F9A" w:rsidRPr="00043C00" w:rsidRDefault="00FC2F9A" w:rsidP="00FC2F9A">
      <w:pPr>
        <w:pStyle w:val="Default"/>
        <w:rPr>
          <w:rFonts w:ascii="Aptos" w:hAnsi="Aptos" w:cs="Arial"/>
          <w:b/>
          <w:bCs/>
          <w:color w:val="auto"/>
          <w:sz w:val="20"/>
          <w:szCs w:val="20"/>
        </w:rPr>
      </w:pPr>
    </w:p>
    <w:p w14:paraId="61D4A036" w14:textId="77777777" w:rsidR="00FC2F9A" w:rsidRPr="00043C00" w:rsidRDefault="00FC2F9A" w:rsidP="00FC2F9A">
      <w:pPr>
        <w:pStyle w:val="Default"/>
        <w:rPr>
          <w:rFonts w:ascii="Aptos" w:hAnsi="Aptos" w:cs="Arial"/>
          <w:i/>
          <w:iCs/>
          <w:color w:val="auto"/>
          <w:sz w:val="20"/>
          <w:szCs w:val="20"/>
        </w:rPr>
      </w:pPr>
      <w:r w:rsidRPr="00043C00">
        <w:rPr>
          <w:rFonts w:ascii="Aptos" w:hAnsi="Aptos" w:cs="Arial"/>
          <w:b/>
          <w:bCs/>
          <w:i/>
          <w:iCs/>
          <w:color w:val="auto"/>
          <w:sz w:val="20"/>
          <w:szCs w:val="20"/>
        </w:rPr>
        <w:t>4. Traitement du dossier et remboursement</w:t>
      </w:r>
    </w:p>
    <w:p w14:paraId="35131C19" w14:textId="77777777" w:rsidR="00FC2F9A" w:rsidRPr="00043C00" w:rsidRDefault="00FC2F9A" w:rsidP="00FC2F9A">
      <w:pPr>
        <w:pStyle w:val="Default"/>
        <w:rPr>
          <w:rFonts w:ascii="Aptos" w:hAnsi="Aptos" w:cs="Arial"/>
          <w:color w:val="auto"/>
          <w:sz w:val="20"/>
          <w:szCs w:val="20"/>
        </w:rPr>
      </w:pPr>
    </w:p>
    <w:p w14:paraId="3929B4D0" w14:textId="36805EB4" w:rsidR="00FC2F9A" w:rsidRPr="00043C00" w:rsidRDefault="00FC2F9A" w:rsidP="00FC2F9A">
      <w:pPr>
        <w:rPr>
          <w:rFonts w:ascii="Aptos" w:hAnsi="Aptos" w:cs="Arial"/>
          <w:sz w:val="20"/>
          <w:szCs w:val="20"/>
        </w:rPr>
      </w:pPr>
      <w:r w:rsidRPr="00043C00">
        <w:rPr>
          <w:rFonts w:ascii="Aptos" w:hAnsi="Aptos" w:cs="Arial"/>
          <w:sz w:val="20"/>
          <w:szCs w:val="20"/>
        </w:rPr>
        <w:t xml:space="preserve">Votre dossier sera analysé </w:t>
      </w:r>
      <w:r w:rsidR="00F73074" w:rsidRPr="00043C00">
        <w:rPr>
          <w:rFonts w:ascii="Aptos" w:hAnsi="Aptos" w:cs="Arial"/>
          <w:sz w:val="20"/>
          <w:szCs w:val="20"/>
        </w:rPr>
        <w:t xml:space="preserve">par </w:t>
      </w:r>
      <w:r w:rsidR="00832AAD" w:rsidRPr="00043C00">
        <w:rPr>
          <w:rFonts w:ascii="Aptos" w:hAnsi="Aptos" w:cs="Arial"/>
          <w:sz w:val="20"/>
          <w:szCs w:val="20"/>
        </w:rPr>
        <w:t>M</w:t>
      </w:r>
      <w:r w:rsidR="001073AA" w:rsidRPr="00043C00">
        <w:rPr>
          <w:rFonts w:ascii="Aptos" w:hAnsi="Aptos" w:cs="Arial"/>
          <w:sz w:val="20"/>
          <w:szCs w:val="20"/>
        </w:rPr>
        <w:t>agimix</w:t>
      </w:r>
      <w:r w:rsidR="00F73074" w:rsidRPr="00043C00">
        <w:rPr>
          <w:rFonts w:ascii="Aptos" w:hAnsi="Aptos" w:cs="Arial"/>
          <w:sz w:val="20"/>
          <w:szCs w:val="20"/>
        </w:rPr>
        <w:t>/son agent</w:t>
      </w:r>
      <w:r w:rsidRPr="00043C00">
        <w:rPr>
          <w:rFonts w:ascii="Aptos" w:hAnsi="Aptos" w:cs="Arial"/>
          <w:sz w:val="20"/>
          <w:szCs w:val="20"/>
        </w:rPr>
        <w:t xml:space="preserve"> </w:t>
      </w:r>
      <w:r w:rsidR="00F73074" w:rsidRPr="00043C00">
        <w:rPr>
          <w:rFonts w:ascii="Aptos" w:hAnsi="Aptos" w:cs="Arial"/>
          <w:sz w:val="20"/>
          <w:szCs w:val="20"/>
        </w:rPr>
        <w:t xml:space="preserve">qui </w:t>
      </w:r>
      <w:r w:rsidRPr="00043C00">
        <w:rPr>
          <w:rFonts w:ascii="Aptos" w:hAnsi="Aptos" w:cs="Arial"/>
          <w:sz w:val="20"/>
          <w:szCs w:val="20"/>
        </w:rPr>
        <w:t>se réserve le droit de demander des informations ou documents complémentaires.</w:t>
      </w:r>
    </w:p>
    <w:p w14:paraId="100A5F37" w14:textId="77777777" w:rsidR="00FC2F9A" w:rsidRPr="00043C00" w:rsidRDefault="00FC2F9A" w:rsidP="00FC2F9A">
      <w:pPr>
        <w:pStyle w:val="Default"/>
        <w:rPr>
          <w:rFonts w:ascii="Aptos" w:hAnsi="Aptos" w:cs="Arial"/>
          <w:color w:val="auto"/>
          <w:sz w:val="20"/>
          <w:szCs w:val="20"/>
          <w:lang w:val="fr-FR"/>
        </w:rPr>
      </w:pPr>
    </w:p>
    <w:p w14:paraId="78F377AD" w14:textId="1E9DD3B4" w:rsidR="00FC2F9A" w:rsidRPr="00043C00" w:rsidRDefault="00FC2F9A" w:rsidP="027D8068">
      <w:pPr>
        <w:pStyle w:val="Default"/>
        <w:rPr>
          <w:rFonts w:ascii="Aptos" w:hAnsi="Aptos" w:cs="Arial"/>
          <w:color w:val="000000" w:themeColor="text1"/>
          <w:sz w:val="20"/>
          <w:szCs w:val="20"/>
          <w:lang w:val="fr-FR"/>
        </w:rPr>
      </w:pPr>
      <w:r w:rsidRPr="00043C00">
        <w:rPr>
          <w:rFonts w:ascii="Aptos" w:hAnsi="Aptos" w:cs="Arial"/>
          <w:color w:val="000000" w:themeColor="text1"/>
          <w:sz w:val="20"/>
          <w:szCs w:val="20"/>
          <w:lang w:val="fr-FR"/>
        </w:rPr>
        <w:t xml:space="preserve">Sous réserve du respect de l’intégralité des </w:t>
      </w:r>
      <w:r w:rsidR="00CA7B31" w:rsidRPr="00043C00">
        <w:rPr>
          <w:rFonts w:ascii="Aptos" w:hAnsi="Aptos" w:cs="Arial"/>
          <w:color w:val="000000" w:themeColor="text1"/>
          <w:sz w:val="20"/>
          <w:szCs w:val="20"/>
          <w:lang w:val="fr-FR"/>
        </w:rPr>
        <w:t xml:space="preserve">présentes </w:t>
      </w:r>
      <w:r w:rsidRPr="00043C00">
        <w:rPr>
          <w:rFonts w:ascii="Aptos" w:hAnsi="Aptos" w:cs="Arial"/>
          <w:color w:val="000000" w:themeColor="text1"/>
          <w:sz w:val="20"/>
          <w:szCs w:val="20"/>
          <w:lang w:val="fr-FR"/>
        </w:rPr>
        <w:t xml:space="preserve">conditions </w:t>
      </w:r>
      <w:r w:rsidR="00CA7B31" w:rsidRPr="00043C00">
        <w:rPr>
          <w:rFonts w:ascii="Aptos" w:hAnsi="Aptos" w:cs="Arial"/>
          <w:color w:val="000000" w:themeColor="text1"/>
          <w:sz w:val="20"/>
          <w:szCs w:val="20"/>
          <w:lang w:val="fr-FR"/>
        </w:rPr>
        <w:t xml:space="preserve">de participation </w:t>
      </w:r>
      <w:r w:rsidRPr="00043C00">
        <w:rPr>
          <w:rFonts w:ascii="Aptos" w:hAnsi="Aptos" w:cs="Arial"/>
          <w:color w:val="000000" w:themeColor="text1"/>
          <w:sz w:val="20"/>
          <w:szCs w:val="20"/>
          <w:lang w:val="fr-FR"/>
        </w:rPr>
        <w:t xml:space="preserve">de l’Offre de Remboursement, vous recevrez un email de confirmation de la VALIDATION de votre dossier endéans les </w:t>
      </w:r>
      <w:r w:rsidR="00BF0FD7" w:rsidRPr="00043C00">
        <w:rPr>
          <w:rFonts w:ascii="Aptos" w:hAnsi="Aptos" w:cs="Arial"/>
          <w:color w:val="000000" w:themeColor="text1"/>
          <w:sz w:val="20"/>
          <w:szCs w:val="20"/>
          <w:lang w:val="fr-FR"/>
        </w:rPr>
        <w:t xml:space="preserve">5 </w:t>
      </w:r>
      <w:r w:rsidRPr="00043C00">
        <w:rPr>
          <w:rFonts w:ascii="Aptos" w:hAnsi="Aptos" w:cs="Arial"/>
          <w:color w:val="000000" w:themeColor="text1"/>
          <w:sz w:val="20"/>
          <w:szCs w:val="20"/>
          <w:lang w:val="fr-FR"/>
        </w:rPr>
        <w:t>jours ouvrables.</w:t>
      </w:r>
    </w:p>
    <w:p w14:paraId="2F43189E" w14:textId="77777777" w:rsidR="00FC2F9A" w:rsidRPr="00043C00" w:rsidRDefault="00FC2F9A" w:rsidP="00FC2F9A">
      <w:pPr>
        <w:pStyle w:val="Default"/>
        <w:rPr>
          <w:rFonts w:ascii="Aptos" w:hAnsi="Aptos" w:cs="Arial"/>
          <w:color w:val="auto"/>
          <w:sz w:val="20"/>
          <w:szCs w:val="20"/>
        </w:rPr>
      </w:pPr>
    </w:p>
    <w:p w14:paraId="6C2D4279" w14:textId="01425A34" w:rsidR="00FC2F9A" w:rsidRPr="00043C00" w:rsidRDefault="00CE3124" w:rsidP="00FC2F9A">
      <w:pPr>
        <w:pStyle w:val="Default"/>
        <w:rPr>
          <w:rFonts w:ascii="Aptos" w:hAnsi="Aptos" w:cs="Arial"/>
          <w:color w:val="auto"/>
          <w:sz w:val="20"/>
          <w:szCs w:val="20"/>
        </w:rPr>
      </w:pPr>
      <w:r w:rsidRPr="0030559E">
        <w:rPr>
          <w:rFonts w:ascii="Aptos Display" w:hAnsi="Aptos Display" w:cs="Arial"/>
          <w:b/>
          <w:bCs/>
          <w:color w:val="auto"/>
          <w:sz w:val="20"/>
          <w:szCs w:val="20"/>
          <w:lang w:val="fr-FR"/>
        </w:rPr>
        <w:t>Sous réserve de la validation de votre dossier, le remboursement du montant correspondant à la référence du Produit Participant acheté (tel qu’indiqué en Annexe 1) sera effectué uniquement sur le compte bancaire dont vous êtes titulaire et que vous aurez renseigné dans le formulaire de participation. Le remboursement sera effectué dans un délai maximal de 30 jours à compter de la date limite de participation.</w:t>
      </w:r>
      <w:r>
        <w:rPr>
          <w:rFonts w:ascii="Aptos Display" w:hAnsi="Aptos Display" w:cs="Arial"/>
          <w:b/>
          <w:bCs/>
          <w:color w:val="auto"/>
          <w:sz w:val="20"/>
          <w:szCs w:val="20"/>
          <w:lang w:val="fr-FR"/>
        </w:rPr>
        <w:t xml:space="preserve"> </w:t>
      </w:r>
    </w:p>
    <w:p w14:paraId="1F5C0BFA" w14:textId="77777777" w:rsidR="00FC2F9A" w:rsidRPr="00043C00" w:rsidRDefault="00FC2F9A" w:rsidP="00FC2F9A">
      <w:pPr>
        <w:pStyle w:val="Default"/>
        <w:rPr>
          <w:rFonts w:ascii="Aptos" w:hAnsi="Aptos" w:cs="Arial"/>
          <w:color w:val="auto"/>
          <w:sz w:val="20"/>
          <w:szCs w:val="20"/>
        </w:rPr>
      </w:pPr>
      <w:r w:rsidRPr="00043C00">
        <w:rPr>
          <w:rFonts w:ascii="Aptos" w:hAnsi="Aptos" w:cs="Arial"/>
          <w:color w:val="auto"/>
          <w:sz w:val="20"/>
          <w:szCs w:val="20"/>
        </w:rPr>
        <w:t xml:space="preserve">Veuillez noter que tout frais que vous encouriez pour votre participation ne sera pas remboursé. </w:t>
      </w:r>
    </w:p>
    <w:p w14:paraId="29443E94" w14:textId="77777777" w:rsidR="00FC2F9A" w:rsidRPr="00043C00" w:rsidRDefault="00FC2F9A" w:rsidP="00FC2F9A">
      <w:pPr>
        <w:pStyle w:val="Default"/>
        <w:rPr>
          <w:rFonts w:ascii="Aptos" w:hAnsi="Aptos" w:cs="Arial"/>
          <w:color w:val="auto"/>
          <w:sz w:val="20"/>
          <w:szCs w:val="20"/>
        </w:rPr>
      </w:pPr>
    </w:p>
    <w:p w14:paraId="3A21758E" w14:textId="77777777" w:rsidR="00FC2F9A" w:rsidRPr="00043C00" w:rsidRDefault="00FC2F9A" w:rsidP="00FC2F9A">
      <w:pPr>
        <w:pStyle w:val="Default"/>
        <w:rPr>
          <w:rFonts w:ascii="Aptos" w:hAnsi="Aptos" w:cs="Arial"/>
          <w:b/>
          <w:bCs/>
          <w:i/>
          <w:iCs/>
          <w:color w:val="auto"/>
          <w:sz w:val="20"/>
          <w:szCs w:val="20"/>
        </w:rPr>
      </w:pPr>
      <w:r w:rsidRPr="00043C00">
        <w:rPr>
          <w:rFonts w:ascii="Aptos" w:hAnsi="Aptos" w:cs="Arial"/>
          <w:b/>
          <w:bCs/>
          <w:i/>
          <w:iCs/>
          <w:color w:val="auto"/>
          <w:sz w:val="20"/>
          <w:szCs w:val="20"/>
        </w:rPr>
        <w:t>5. Refus du dossier et remboursements indus</w:t>
      </w:r>
    </w:p>
    <w:p w14:paraId="30A78E7F" w14:textId="77777777" w:rsidR="00FC2F9A" w:rsidRPr="00043C00" w:rsidRDefault="00FC2F9A" w:rsidP="00FC2F9A">
      <w:pPr>
        <w:pStyle w:val="Default"/>
        <w:rPr>
          <w:rFonts w:ascii="Aptos" w:hAnsi="Aptos" w:cs="Arial"/>
          <w:color w:val="auto"/>
          <w:sz w:val="20"/>
          <w:szCs w:val="20"/>
        </w:rPr>
      </w:pPr>
    </w:p>
    <w:p w14:paraId="271263AC" w14:textId="4229E13F" w:rsidR="00FC2F9A" w:rsidRPr="00043C00" w:rsidRDefault="00FC2F9A" w:rsidP="00FC2F9A">
      <w:pPr>
        <w:pStyle w:val="Default"/>
        <w:rPr>
          <w:rFonts w:ascii="Aptos" w:hAnsi="Aptos" w:cs="Arial"/>
          <w:color w:val="auto"/>
          <w:sz w:val="20"/>
          <w:szCs w:val="20"/>
        </w:rPr>
      </w:pPr>
      <w:r w:rsidRPr="00043C00">
        <w:rPr>
          <w:rFonts w:ascii="Aptos" w:hAnsi="Aptos" w:cs="Arial"/>
          <w:color w:val="auto"/>
          <w:sz w:val="20"/>
          <w:szCs w:val="20"/>
        </w:rPr>
        <w:t xml:space="preserve">Vous vous engagez à prendre connaissance avec soin de l’ensemble des démarches vous incombant et à vous assurer que toutes les informations nécessaires au traitement de votre demande ont été fournies. </w:t>
      </w:r>
      <w:r w:rsidR="00832AAD" w:rsidRPr="00043C00">
        <w:rPr>
          <w:rFonts w:ascii="Aptos" w:hAnsi="Aptos" w:cs="Arial"/>
          <w:color w:val="auto"/>
          <w:sz w:val="20"/>
          <w:szCs w:val="20"/>
        </w:rPr>
        <w:t>M</w:t>
      </w:r>
      <w:r w:rsidR="001073AA" w:rsidRPr="00043C00">
        <w:rPr>
          <w:rFonts w:ascii="Aptos" w:hAnsi="Aptos" w:cs="Arial"/>
          <w:color w:val="auto"/>
          <w:sz w:val="20"/>
          <w:szCs w:val="20"/>
        </w:rPr>
        <w:t>agimix</w:t>
      </w:r>
      <w:r w:rsidRPr="00043C00">
        <w:rPr>
          <w:rFonts w:ascii="Aptos" w:hAnsi="Aptos" w:cs="Arial"/>
          <w:color w:val="auto"/>
          <w:sz w:val="20"/>
          <w:szCs w:val="20"/>
        </w:rPr>
        <w:t xml:space="preserve"> exclut toute responsabilité relative à une demande perdue, incomplète, retardée, illisible, frauduleuse ou reçue au-delà du délai imparti par votre faute ou celle d’un tiers.</w:t>
      </w:r>
    </w:p>
    <w:p w14:paraId="0786868B" w14:textId="77777777" w:rsidR="00FC2F9A" w:rsidRPr="00043C00" w:rsidRDefault="00FC2F9A" w:rsidP="00FC2F9A">
      <w:pPr>
        <w:pStyle w:val="Default"/>
        <w:rPr>
          <w:rFonts w:ascii="Aptos" w:hAnsi="Aptos" w:cs="Arial"/>
          <w:color w:val="auto"/>
          <w:sz w:val="20"/>
          <w:szCs w:val="20"/>
        </w:rPr>
      </w:pPr>
    </w:p>
    <w:p w14:paraId="4EE439CB" w14:textId="5BB3046D" w:rsidR="00FC2F9A" w:rsidRPr="00043C00" w:rsidRDefault="00832AAD" w:rsidP="00FC2F9A">
      <w:pPr>
        <w:pStyle w:val="Default"/>
        <w:rPr>
          <w:rFonts w:ascii="Aptos" w:hAnsi="Aptos" w:cs="Arial"/>
          <w:color w:val="auto"/>
          <w:sz w:val="20"/>
          <w:szCs w:val="20"/>
        </w:rPr>
      </w:pPr>
      <w:r w:rsidRPr="00043C00">
        <w:rPr>
          <w:rFonts w:ascii="Aptos" w:hAnsi="Aptos" w:cs="Arial"/>
          <w:color w:val="auto"/>
          <w:sz w:val="20"/>
          <w:szCs w:val="20"/>
        </w:rPr>
        <w:t>M</w:t>
      </w:r>
      <w:r w:rsidR="001073AA" w:rsidRPr="00043C00">
        <w:rPr>
          <w:rFonts w:ascii="Aptos" w:hAnsi="Aptos" w:cs="Arial"/>
          <w:color w:val="auto"/>
          <w:sz w:val="20"/>
          <w:szCs w:val="20"/>
        </w:rPr>
        <w:t>agimix</w:t>
      </w:r>
      <w:r w:rsidR="00FC2F9A" w:rsidRPr="00043C00">
        <w:rPr>
          <w:rFonts w:ascii="Aptos" w:hAnsi="Aptos" w:cs="Arial"/>
          <w:color w:val="auto"/>
          <w:sz w:val="20"/>
          <w:szCs w:val="20"/>
        </w:rPr>
        <w:t xml:space="preserve"> se réserve le droit de refuser tout dossier illisible, incomplet, frauduleux, ne respectant pas les </w:t>
      </w:r>
      <w:r w:rsidR="00CA7B31" w:rsidRPr="00043C00">
        <w:rPr>
          <w:rFonts w:ascii="Aptos" w:hAnsi="Aptos" w:cs="Arial"/>
          <w:color w:val="auto"/>
          <w:sz w:val="20"/>
          <w:szCs w:val="20"/>
        </w:rPr>
        <w:t xml:space="preserve">présentes </w:t>
      </w:r>
      <w:r w:rsidR="00FC2F9A" w:rsidRPr="00043C00">
        <w:rPr>
          <w:rFonts w:ascii="Aptos" w:hAnsi="Aptos" w:cs="Arial"/>
          <w:color w:val="auto"/>
          <w:sz w:val="20"/>
          <w:szCs w:val="20"/>
        </w:rPr>
        <w:t xml:space="preserve">conditions </w:t>
      </w:r>
      <w:r w:rsidR="00CA7B31" w:rsidRPr="00043C00">
        <w:rPr>
          <w:rFonts w:ascii="Aptos" w:hAnsi="Aptos" w:cs="Arial"/>
          <w:color w:val="auto"/>
          <w:sz w:val="20"/>
          <w:szCs w:val="20"/>
        </w:rPr>
        <w:t xml:space="preserve">de participation </w:t>
      </w:r>
      <w:r w:rsidR="00FC2F9A" w:rsidRPr="00043C00">
        <w:rPr>
          <w:rFonts w:ascii="Aptos" w:hAnsi="Aptos" w:cs="Arial"/>
          <w:color w:val="auto"/>
          <w:sz w:val="20"/>
          <w:szCs w:val="20"/>
        </w:rPr>
        <w:t xml:space="preserve">de </w:t>
      </w:r>
      <w:r w:rsidR="00FC2F9A" w:rsidRPr="00043C00">
        <w:rPr>
          <w:rFonts w:ascii="Aptos" w:hAnsi="Aptos" w:cs="Arial"/>
          <w:sz w:val="20"/>
          <w:szCs w:val="20"/>
        </w:rPr>
        <w:t>l’Offre de Remboursement</w:t>
      </w:r>
      <w:r w:rsidR="00FC2F9A" w:rsidRPr="00043C00">
        <w:rPr>
          <w:rFonts w:ascii="Aptos" w:hAnsi="Aptos" w:cs="Arial"/>
          <w:color w:val="auto"/>
          <w:sz w:val="20"/>
          <w:szCs w:val="20"/>
        </w:rPr>
        <w:t xml:space="preserve">, portant des références non comprises dans </w:t>
      </w:r>
      <w:r w:rsidR="00FC2F9A" w:rsidRPr="00043C00">
        <w:rPr>
          <w:rFonts w:ascii="Aptos" w:hAnsi="Aptos" w:cs="Arial"/>
          <w:sz w:val="20"/>
          <w:szCs w:val="20"/>
        </w:rPr>
        <w:t>l’Offre de Remboursement</w:t>
      </w:r>
      <w:r w:rsidR="00FC2F9A" w:rsidRPr="00043C00">
        <w:rPr>
          <w:rFonts w:ascii="Aptos" w:hAnsi="Aptos" w:cs="Arial"/>
          <w:color w:val="auto"/>
          <w:sz w:val="20"/>
          <w:szCs w:val="20"/>
        </w:rPr>
        <w:t xml:space="preserve">, insuffisamment complété. </w:t>
      </w:r>
    </w:p>
    <w:p w14:paraId="2489FC89" w14:textId="77777777" w:rsidR="00FC2F9A" w:rsidRPr="00043C00" w:rsidRDefault="00FC2F9A" w:rsidP="00FC2F9A">
      <w:pPr>
        <w:pStyle w:val="Default"/>
        <w:rPr>
          <w:rFonts w:ascii="Aptos" w:hAnsi="Aptos" w:cs="Arial"/>
          <w:color w:val="auto"/>
          <w:sz w:val="20"/>
          <w:szCs w:val="20"/>
        </w:rPr>
      </w:pPr>
    </w:p>
    <w:p w14:paraId="5CA9DACD" w14:textId="77777777" w:rsidR="00FC2F9A" w:rsidRPr="00043C00" w:rsidRDefault="00FC2F9A" w:rsidP="00FC2F9A">
      <w:pPr>
        <w:pStyle w:val="Default"/>
        <w:rPr>
          <w:rFonts w:ascii="Aptos" w:hAnsi="Aptos" w:cs="Arial"/>
          <w:color w:val="auto"/>
          <w:sz w:val="20"/>
          <w:szCs w:val="20"/>
        </w:rPr>
      </w:pPr>
      <w:r w:rsidRPr="00043C00">
        <w:rPr>
          <w:rFonts w:ascii="Aptos" w:hAnsi="Aptos" w:cs="Arial"/>
          <w:color w:val="auto"/>
          <w:sz w:val="20"/>
          <w:szCs w:val="20"/>
        </w:rPr>
        <w:t xml:space="preserve">Aucune réclamation ne sera prise en compte au-delà la date limite de participation. </w:t>
      </w:r>
    </w:p>
    <w:p w14:paraId="7B3BCBCD" w14:textId="77777777" w:rsidR="00FC2F9A" w:rsidRPr="00043C00" w:rsidRDefault="00FC2F9A" w:rsidP="00FC2F9A">
      <w:pPr>
        <w:pStyle w:val="Default"/>
        <w:rPr>
          <w:rFonts w:ascii="Aptos" w:hAnsi="Aptos" w:cs="Arial"/>
          <w:color w:val="auto"/>
          <w:sz w:val="20"/>
          <w:szCs w:val="20"/>
        </w:rPr>
      </w:pPr>
    </w:p>
    <w:p w14:paraId="400675CD" w14:textId="77777777" w:rsidR="00FC2F9A" w:rsidRPr="00043C00" w:rsidRDefault="00FC2F9A" w:rsidP="00FC2F9A">
      <w:pPr>
        <w:pStyle w:val="Default"/>
        <w:rPr>
          <w:rFonts w:ascii="Aptos" w:hAnsi="Aptos" w:cs="Arial"/>
          <w:color w:val="auto"/>
          <w:sz w:val="20"/>
          <w:szCs w:val="20"/>
        </w:rPr>
      </w:pPr>
      <w:r w:rsidRPr="00043C00">
        <w:rPr>
          <w:rFonts w:ascii="Aptos" w:hAnsi="Aptos" w:cs="Arial"/>
          <w:color w:val="auto"/>
          <w:sz w:val="20"/>
          <w:szCs w:val="20"/>
        </w:rPr>
        <w:t>Aucun dossier (incluant les pièces justificatives) ne sera restitué.</w:t>
      </w:r>
    </w:p>
    <w:p w14:paraId="52E21CE7" w14:textId="77777777" w:rsidR="00FC2F9A" w:rsidRPr="00043C00" w:rsidRDefault="00FC2F9A" w:rsidP="00FC2F9A">
      <w:pPr>
        <w:pStyle w:val="Default"/>
        <w:rPr>
          <w:rFonts w:ascii="Aptos" w:hAnsi="Aptos" w:cs="Arial"/>
          <w:color w:val="auto"/>
          <w:sz w:val="20"/>
          <w:szCs w:val="20"/>
        </w:rPr>
      </w:pPr>
    </w:p>
    <w:p w14:paraId="477BA52E" w14:textId="77777777" w:rsidR="00FC2F9A" w:rsidRPr="00043C00" w:rsidRDefault="00FC2F9A" w:rsidP="00FC2F9A">
      <w:pPr>
        <w:pStyle w:val="Default"/>
        <w:rPr>
          <w:rFonts w:ascii="Aptos" w:hAnsi="Aptos" w:cs="Arial"/>
          <w:color w:val="auto"/>
          <w:sz w:val="20"/>
          <w:szCs w:val="20"/>
        </w:rPr>
      </w:pPr>
      <w:r w:rsidRPr="00043C00">
        <w:rPr>
          <w:rFonts w:ascii="Aptos" w:hAnsi="Aptos" w:cs="Arial"/>
          <w:color w:val="auto"/>
          <w:sz w:val="20"/>
          <w:szCs w:val="20"/>
        </w:rPr>
        <w:t>Aucun remboursement en application de l’Offre de Remboursement ne sera effectué si vous n’êtes pas personnellement titulaire du compte bancaire que vous aurez référencé.</w:t>
      </w:r>
    </w:p>
    <w:p w14:paraId="6D7CB8B0" w14:textId="77777777" w:rsidR="00FC2F9A" w:rsidRPr="00043C00" w:rsidRDefault="00FC2F9A" w:rsidP="00FC2F9A">
      <w:pPr>
        <w:pStyle w:val="Default"/>
        <w:rPr>
          <w:rFonts w:ascii="Aptos" w:hAnsi="Aptos" w:cs="Arial"/>
          <w:color w:val="auto"/>
          <w:sz w:val="20"/>
          <w:szCs w:val="20"/>
        </w:rPr>
      </w:pPr>
    </w:p>
    <w:p w14:paraId="64C6361D" w14:textId="1E6AFD0F" w:rsidR="00FC2F9A" w:rsidRPr="00043C00" w:rsidRDefault="00FC2F9A" w:rsidP="027D8068">
      <w:pPr>
        <w:pStyle w:val="Default"/>
        <w:rPr>
          <w:rFonts w:ascii="Aptos" w:hAnsi="Aptos" w:cs="Arial"/>
          <w:sz w:val="20"/>
          <w:szCs w:val="20"/>
          <w:lang w:val="fr-FR"/>
        </w:rPr>
      </w:pPr>
      <w:r w:rsidRPr="00043C00">
        <w:rPr>
          <w:rFonts w:ascii="Aptos" w:hAnsi="Aptos" w:cs="Arial"/>
          <w:color w:val="auto"/>
          <w:sz w:val="20"/>
          <w:szCs w:val="20"/>
          <w:lang w:val="fr-FR"/>
        </w:rPr>
        <w:t xml:space="preserve">Aucun remboursement en application de l’Offre de Remboursement ne sera effectué </w:t>
      </w:r>
      <w:r w:rsidRPr="00043C00">
        <w:rPr>
          <w:rFonts w:ascii="Aptos" w:hAnsi="Aptos" w:cs="Arial"/>
          <w:sz w:val="20"/>
          <w:szCs w:val="20"/>
          <w:lang w:val="fr-FR"/>
        </w:rPr>
        <w:t>si vous échangez un produit participant ou annulez votre achat, notam</w:t>
      </w:r>
      <w:r w:rsidRPr="00043C00">
        <w:rPr>
          <w:rFonts w:ascii="Aptos" w:hAnsi="Aptos" w:cs="Arial"/>
          <w:color w:val="000000" w:themeColor="text1"/>
          <w:sz w:val="20"/>
          <w:szCs w:val="20"/>
          <w:lang w:val="fr-FR"/>
        </w:rPr>
        <w:t>ment en ligne</w:t>
      </w:r>
      <w:r w:rsidR="00BB62DC" w:rsidRPr="00043C00">
        <w:rPr>
          <w:rFonts w:ascii="Aptos" w:hAnsi="Aptos" w:cs="Arial"/>
          <w:color w:val="000000" w:themeColor="text1"/>
          <w:sz w:val="20"/>
          <w:szCs w:val="20"/>
          <w:lang w:val="fr-FR"/>
        </w:rPr>
        <w:t>,</w:t>
      </w:r>
      <w:r w:rsidRPr="00043C00">
        <w:rPr>
          <w:rFonts w:ascii="Aptos" w:hAnsi="Aptos" w:cs="Arial"/>
          <w:color w:val="000000" w:themeColor="text1"/>
          <w:sz w:val="20"/>
          <w:szCs w:val="20"/>
          <w:lang w:val="fr-FR"/>
        </w:rPr>
        <w:t xml:space="preserve"> </w:t>
      </w:r>
      <w:r w:rsidR="00F73074" w:rsidRPr="00043C00">
        <w:rPr>
          <w:rFonts w:ascii="Aptos" w:hAnsi="Aptos" w:cs="Arial"/>
          <w:sz w:val="20"/>
          <w:szCs w:val="20"/>
          <w:lang w:val="fr-FR"/>
        </w:rPr>
        <w:t xml:space="preserve">même </w:t>
      </w:r>
      <w:r w:rsidRPr="00043C00">
        <w:rPr>
          <w:rFonts w:ascii="Aptos" w:hAnsi="Aptos" w:cs="Arial"/>
          <w:sz w:val="20"/>
          <w:szCs w:val="20"/>
          <w:lang w:val="fr-FR"/>
        </w:rPr>
        <w:t xml:space="preserve">si l'échange ou le retrait du participant ne concerne qu'une partie de l'achat. Si un tel échange ou annulation devait être effectuée après le dépôt du formulaire, vous êtes tenus d’en informer </w:t>
      </w:r>
      <w:r w:rsidR="00832AAD" w:rsidRPr="00043C00">
        <w:rPr>
          <w:rFonts w:ascii="Aptos" w:hAnsi="Aptos" w:cs="Arial"/>
          <w:sz w:val="20"/>
          <w:szCs w:val="20"/>
          <w:lang w:val="fr-FR"/>
        </w:rPr>
        <w:t>M</w:t>
      </w:r>
      <w:r w:rsidR="001073AA" w:rsidRPr="00043C00">
        <w:rPr>
          <w:rFonts w:ascii="Aptos" w:hAnsi="Aptos" w:cs="Arial"/>
          <w:sz w:val="20"/>
          <w:szCs w:val="20"/>
          <w:lang w:val="fr-FR"/>
        </w:rPr>
        <w:t>agimix</w:t>
      </w:r>
      <w:r w:rsidRPr="00043C00">
        <w:rPr>
          <w:rFonts w:ascii="Aptos" w:hAnsi="Aptos" w:cs="Arial"/>
          <w:sz w:val="20"/>
          <w:szCs w:val="20"/>
          <w:lang w:val="fr-FR"/>
        </w:rPr>
        <w:t xml:space="preserve"> dans </w:t>
      </w:r>
      <w:r w:rsidR="00306798" w:rsidRPr="00043C00">
        <w:rPr>
          <w:rFonts w:ascii="Aptos" w:hAnsi="Aptos" w:cs="Arial"/>
          <w:sz w:val="20"/>
          <w:szCs w:val="20"/>
          <w:lang w:val="fr-FR"/>
        </w:rPr>
        <w:t>un délai de 5 jour ouvrable</w:t>
      </w:r>
      <w:r w:rsidRPr="00043C00">
        <w:rPr>
          <w:rFonts w:ascii="Aptos" w:hAnsi="Aptos" w:cs="Arial"/>
          <w:sz w:val="20"/>
          <w:szCs w:val="20"/>
          <w:lang w:val="fr-FR"/>
        </w:rPr>
        <w:t xml:space="preserve"> à compter de votre demande d’échange ou d’annulation à l’adresse email suivante :</w:t>
      </w:r>
      <w:r w:rsidR="0E94BC20" w:rsidRPr="00043C00">
        <w:rPr>
          <w:rFonts w:ascii="Aptos" w:hAnsi="Aptos" w:cs="Arial"/>
          <w:sz w:val="20"/>
          <w:szCs w:val="20"/>
          <w:lang w:val="fr-FR"/>
        </w:rPr>
        <w:t xml:space="preserve"> </w:t>
      </w:r>
      <w:hyperlink r:id="rId17" w:history="1">
        <w:r w:rsidR="00BB62DC" w:rsidRPr="00043C00">
          <w:rPr>
            <w:rStyle w:val="Lienhypertexte"/>
            <w:rFonts w:ascii="Aptos" w:hAnsi="Aptos" w:cs="Arial"/>
            <w:sz w:val="20"/>
            <w:szCs w:val="20"/>
            <w:lang w:val="fr-FR"/>
          </w:rPr>
          <w:t>be@hashting.support</w:t>
        </w:r>
      </w:hyperlink>
      <w:r w:rsidR="00BB62DC" w:rsidRPr="00043C00">
        <w:rPr>
          <w:rFonts w:ascii="Aptos" w:hAnsi="Aptos" w:cs="Arial"/>
          <w:sz w:val="20"/>
          <w:szCs w:val="20"/>
          <w:lang w:val="fr-FR"/>
        </w:rPr>
        <w:t xml:space="preserve"> </w:t>
      </w:r>
      <w:r w:rsidRPr="00043C00">
        <w:rPr>
          <w:rFonts w:ascii="Aptos" w:hAnsi="Aptos" w:cs="Arial"/>
          <w:sz w:val="20"/>
          <w:szCs w:val="20"/>
          <w:lang w:val="fr-FR"/>
        </w:rPr>
        <w:t xml:space="preserve"> </w:t>
      </w:r>
      <w:r w:rsidRPr="00043C00">
        <w:rPr>
          <w:rFonts w:ascii="Aptos" w:hAnsi="Aptos" w:cs="Arial"/>
          <w:sz w:val="20"/>
          <w:szCs w:val="20"/>
          <w:lang w:val="fr-FR"/>
        </w:rPr>
        <w:lastRenderedPageBreak/>
        <w:t xml:space="preserve">Si un remboursement a déjà eu lieu en application de l’Offre de Remboursement, les sommes déjà versées devront alors être intégralement remboursées à </w:t>
      </w:r>
      <w:r w:rsidR="00832AAD" w:rsidRPr="00043C00">
        <w:rPr>
          <w:rFonts w:ascii="Aptos" w:hAnsi="Aptos" w:cs="Arial"/>
          <w:sz w:val="20"/>
          <w:szCs w:val="20"/>
          <w:lang w:val="fr-FR"/>
        </w:rPr>
        <w:t>M</w:t>
      </w:r>
      <w:r w:rsidR="00ED6685" w:rsidRPr="00043C00">
        <w:rPr>
          <w:rFonts w:ascii="Aptos" w:hAnsi="Aptos" w:cs="Arial"/>
          <w:sz w:val="20"/>
          <w:szCs w:val="20"/>
          <w:lang w:val="fr-FR"/>
        </w:rPr>
        <w:t>agimix</w:t>
      </w:r>
      <w:r w:rsidRPr="00043C00">
        <w:rPr>
          <w:rFonts w:ascii="Aptos" w:hAnsi="Aptos" w:cs="Arial"/>
          <w:sz w:val="20"/>
          <w:szCs w:val="20"/>
          <w:lang w:val="fr-FR"/>
        </w:rPr>
        <w:t xml:space="preserve"> à sa demande. A défaut, </w:t>
      </w:r>
      <w:r w:rsidR="00832AAD" w:rsidRPr="00043C00">
        <w:rPr>
          <w:rFonts w:ascii="Aptos" w:hAnsi="Aptos" w:cs="Arial"/>
          <w:sz w:val="20"/>
          <w:szCs w:val="20"/>
          <w:lang w:val="fr-FR"/>
        </w:rPr>
        <w:t>M</w:t>
      </w:r>
      <w:r w:rsidR="00ED6685" w:rsidRPr="00043C00">
        <w:rPr>
          <w:rFonts w:ascii="Aptos" w:hAnsi="Aptos" w:cs="Arial"/>
          <w:sz w:val="20"/>
          <w:szCs w:val="20"/>
          <w:lang w:val="fr-FR"/>
        </w:rPr>
        <w:t>agimix</w:t>
      </w:r>
      <w:r w:rsidRPr="00043C00">
        <w:rPr>
          <w:rFonts w:ascii="Aptos" w:hAnsi="Aptos" w:cs="Arial"/>
          <w:sz w:val="20"/>
          <w:szCs w:val="20"/>
          <w:lang w:val="fr-FR"/>
        </w:rPr>
        <w:t xml:space="preserve"> se réserve le droit d'intenter une action en justice à votre encontre.</w:t>
      </w:r>
    </w:p>
    <w:p w14:paraId="2316F23E" w14:textId="77777777" w:rsidR="00FC2F9A" w:rsidRPr="00043C00" w:rsidRDefault="00FC2F9A" w:rsidP="00FC2F9A">
      <w:pPr>
        <w:pStyle w:val="Default"/>
        <w:rPr>
          <w:rFonts w:ascii="Aptos" w:hAnsi="Aptos" w:cs="Arial"/>
          <w:sz w:val="20"/>
          <w:szCs w:val="20"/>
        </w:rPr>
      </w:pPr>
    </w:p>
    <w:p w14:paraId="42580A17" w14:textId="08951E3E" w:rsidR="00FC2F9A" w:rsidRPr="00043C00" w:rsidRDefault="00FC2F9A" w:rsidP="00FC2F9A">
      <w:pPr>
        <w:pStyle w:val="Default"/>
        <w:rPr>
          <w:rFonts w:ascii="Aptos" w:hAnsi="Aptos" w:cs="Arial"/>
          <w:sz w:val="20"/>
          <w:szCs w:val="20"/>
        </w:rPr>
      </w:pPr>
      <w:r w:rsidRPr="00043C00">
        <w:rPr>
          <w:rFonts w:ascii="Aptos" w:hAnsi="Aptos" w:cs="Arial"/>
          <w:sz w:val="20"/>
          <w:szCs w:val="20"/>
        </w:rPr>
        <w:t xml:space="preserve">En cas de paiements indus de la part </w:t>
      </w:r>
      <w:r w:rsidR="00C90AF8" w:rsidRPr="00043C00">
        <w:rPr>
          <w:rFonts w:ascii="Aptos" w:hAnsi="Aptos" w:cs="Arial"/>
          <w:sz w:val="20"/>
          <w:szCs w:val="20"/>
        </w:rPr>
        <w:t>d</w:t>
      </w:r>
      <w:r w:rsidR="00C90AF8">
        <w:rPr>
          <w:rFonts w:ascii="Aptos" w:hAnsi="Aptos" w:cs="Arial"/>
          <w:sz w:val="20"/>
          <w:szCs w:val="20"/>
        </w:rPr>
        <w:t xml:space="preserve">e </w:t>
      </w:r>
      <w:r w:rsidR="00C90AF8" w:rsidRPr="00043C00">
        <w:rPr>
          <w:rFonts w:ascii="Aptos" w:hAnsi="Aptos" w:cs="Arial"/>
          <w:sz w:val="20"/>
          <w:szCs w:val="20"/>
        </w:rPr>
        <w:t>Magimix</w:t>
      </w:r>
      <w:r w:rsidRPr="00043C00">
        <w:rPr>
          <w:rFonts w:ascii="Aptos" w:hAnsi="Aptos" w:cs="Arial"/>
          <w:sz w:val="20"/>
          <w:szCs w:val="20"/>
        </w:rPr>
        <w:t xml:space="preserve">, notamment s’il s’avère que la demande de remboursement est basée sur des données erronées ou incomplètes, même de manière involontaire ou par simple négligence, les sommes déjà versées devront alors être intégralement remboursées à </w:t>
      </w:r>
      <w:r w:rsidR="00832AAD" w:rsidRPr="00043C00">
        <w:rPr>
          <w:rFonts w:ascii="Aptos" w:hAnsi="Aptos" w:cs="Arial"/>
          <w:sz w:val="20"/>
          <w:szCs w:val="20"/>
        </w:rPr>
        <w:t>M</w:t>
      </w:r>
      <w:r w:rsidR="00ED6685" w:rsidRPr="00043C00">
        <w:rPr>
          <w:rFonts w:ascii="Aptos" w:hAnsi="Aptos" w:cs="Arial"/>
          <w:sz w:val="20"/>
          <w:szCs w:val="20"/>
        </w:rPr>
        <w:t>agimix</w:t>
      </w:r>
      <w:r w:rsidRPr="00043C00">
        <w:rPr>
          <w:rFonts w:ascii="Aptos" w:hAnsi="Aptos" w:cs="Arial"/>
          <w:sz w:val="20"/>
          <w:szCs w:val="20"/>
        </w:rPr>
        <w:t xml:space="preserve"> à sa demande. A défaut, </w:t>
      </w:r>
      <w:r w:rsidR="00832AAD" w:rsidRPr="00043C00">
        <w:rPr>
          <w:rFonts w:ascii="Aptos" w:hAnsi="Aptos" w:cs="Arial"/>
          <w:sz w:val="20"/>
          <w:szCs w:val="20"/>
        </w:rPr>
        <w:t>M</w:t>
      </w:r>
      <w:r w:rsidR="00ED6685" w:rsidRPr="00043C00">
        <w:rPr>
          <w:rFonts w:ascii="Aptos" w:hAnsi="Aptos" w:cs="Arial"/>
          <w:sz w:val="20"/>
          <w:szCs w:val="20"/>
        </w:rPr>
        <w:t>agimix</w:t>
      </w:r>
      <w:r w:rsidRPr="00043C00">
        <w:rPr>
          <w:rFonts w:ascii="Aptos" w:hAnsi="Aptos" w:cs="Arial"/>
          <w:sz w:val="20"/>
          <w:szCs w:val="20"/>
        </w:rPr>
        <w:t xml:space="preserve"> se réserve le droit d'intenter une action en justice à votre encontre.</w:t>
      </w:r>
    </w:p>
    <w:p w14:paraId="63C74FDB" w14:textId="77777777" w:rsidR="00FC2F9A" w:rsidRPr="00043C00" w:rsidRDefault="00FC2F9A" w:rsidP="00FC2F9A">
      <w:pPr>
        <w:pStyle w:val="Default"/>
        <w:rPr>
          <w:rFonts w:ascii="Aptos" w:hAnsi="Aptos" w:cs="Arial"/>
          <w:color w:val="000000" w:themeColor="text1"/>
          <w:sz w:val="20"/>
          <w:szCs w:val="20"/>
        </w:rPr>
      </w:pPr>
    </w:p>
    <w:p w14:paraId="704F7F97" w14:textId="1ED8A525" w:rsidR="00FC2F9A" w:rsidRPr="00043C00" w:rsidRDefault="00FC2F9A" w:rsidP="027D8068">
      <w:pPr>
        <w:pStyle w:val="Default"/>
        <w:rPr>
          <w:rFonts w:ascii="Aptos" w:hAnsi="Aptos" w:cs="Arial"/>
          <w:b/>
          <w:bCs/>
          <w:color w:val="000000" w:themeColor="text1"/>
          <w:sz w:val="20"/>
          <w:szCs w:val="20"/>
          <w:lang w:val="fr-FR"/>
        </w:rPr>
      </w:pPr>
      <w:r w:rsidRPr="00043C00">
        <w:rPr>
          <w:rFonts w:ascii="Aptos" w:hAnsi="Aptos" w:cs="Arial"/>
          <w:b/>
          <w:bCs/>
          <w:color w:val="000000" w:themeColor="text1"/>
          <w:sz w:val="20"/>
          <w:szCs w:val="20"/>
          <w:lang w:val="fr-FR"/>
        </w:rPr>
        <w:t xml:space="preserve">En cas de refus de votre dossier pour non-conformité, vous recevrez un email de MOTIVATION (avec les détails des raisons du refus ou du caractère incomplet de votre dossier) au maximum </w:t>
      </w:r>
      <w:r w:rsidR="00E53000" w:rsidRPr="00043C00">
        <w:rPr>
          <w:rFonts w:ascii="Aptos" w:hAnsi="Aptos" w:cs="Arial"/>
          <w:b/>
          <w:bCs/>
          <w:color w:val="000000" w:themeColor="text1"/>
          <w:sz w:val="20"/>
          <w:szCs w:val="20"/>
          <w:lang w:val="fr-FR"/>
        </w:rPr>
        <w:t>5</w:t>
      </w:r>
      <w:r w:rsidRPr="00043C00">
        <w:rPr>
          <w:rFonts w:ascii="Aptos" w:hAnsi="Aptos" w:cs="Arial"/>
          <w:b/>
          <w:bCs/>
          <w:color w:val="000000" w:themeColor="text1"/>
          <w:sz w:val="20"/>
          <w:szCs w:val="20"/>
          <w:lang w:val="fr-FR"/>
        </w:rPr>
        <w:t xml:space="preserve"> jours ouvrables après réception du dossier.</w:t>
      </w:r>
    </w:p>
    <w:p w14:paraId="5CCA3699" w14:textId="77777777" w:rsidR="00FC2F9A" w:rsidRPr="00043C00" w:rsidRDefault="00FC2F9A" w:rsidP="00FC2F9A">
      <w:pPr>
        <w:pStyle w:val="Default"/>
        <w:rPr>
          <w:rFonts w:ascii="Aptos" w:hAnsi="Aptos" w:cs="Arial"/>
          <w:color w:val="auto"/>
          <w:sz w:val="20"/>
          <w:szCs w:val="20"/>
        </w:rPr>
      </w:pPr>
    </w:p>
    <w:p w14:paraId="549D6D4A" w14:textId="77777777" w:rsidR="00FC2F9A" w:rsidRPr="00043C00" w:rsidRDefault="00FC2F9A" w:rsidP="00FC2F9A">
      <w:pPr>
        <w:pStyle w:val="Default"/>
        <w:rPr>
          <w:rFonts w:ascii="Aptos" w:hAnsi="Aptos" w:cs="Arial"/>
          <w:color w:val="auto"/>
          <w:sz w:val="20"/>
          <w:szCs w:val="20"/>
        </w:rPr>
      </w:pPr>
    </w:p>
    <w:p w14:paraId="36768454" w14:textId="77777777" w:rsidR="00FC2F9A" w:rsidRPr="00043C00" w:rsidRDefault="00FC2F9A" w:rsidP="00FC2F9A">
      <w:pPr>
        <w:pStyle w:val="Default"/>
        <w:rPr>
          <w:rFonts w:ascii="Aptos" w:hAnsi="Aptos" w:cs="Arial"/>
          <w:b/>
          <w:bCs/>
          <w:color w:val="auto"/>
          <w:sz w:val="20"/>
          <w:szCs w:val="20"/>
        </w:rPr>
      </w:pPr>
      <w:r w:rsidRPr="00043C00">
        <w:rPr>
          <w:rFonts w:ascii="Aptos" w:hAnsi="Aptos" w:cs="Arial"/>
          <w:b/>
          <w:bCs/>
          <w:color w:val="auto"/>
          <w:sz w:val="20"/>
          <w:szCs w:val="20"/>
        </w:rPr>
        <w:t xml:space="preserve">Interruption ou annulation de l’Offre de Remboursement </w:t>
      </w:r>
    </w:p>
    <w:p w14:paraId="7BBF5930" w14:textId="77777777" w:rsidR="00FC2F9A" w:rsidRPr="00043C00" w:rsidRDefault="00FC2F9A" w:rsidP="00FC2F9A">
      <w:pPr>
        <w:pStyle w:val="Default"/>
        <w:rPr>
          <w:rFonts w:ascii="Aptos" w:hAnsi="Aptos" w:cs="Arial"/>
          <w:color w:val="auto"/>
          <w:sz w:val="20"/>
          <w:szCs w:val="20"/>
        </w:rPr>
      </w:pPr>
    </w:p>
    <w:p w14:paraId="76CD7BFF" w14:textId="5C3845F9" w:rsidR="00FC2F9A" w:rsidRPr="00043C00" w:rsidRDefault="00832AAD" w:rsidP="00FC2F9A">
      <w:pPr>
        <w:pStyle w:val="Default"/>
        <w:rPr>
          <w:rFonts w:ascii="Aptos" w:hAnsi="Aptos" w:cs="Arial"/>
          <w:color w:val="auto"/>
          <w:sz w:val="20"/>
          <w:szCs w:val="20"/>
        </w:rPr>
      </w:pPr>
      <w:r w:rsidRPr="00043C00">
        <w:rPr>
          <w:rFonts w:ascii="Aptos" w:hAnsi="Aptos" w:cs="Arial"/>
          <w:sz w:val="20"/>
          <w:szCs w:val="20"/>
        </w:rPr>
        <w:t>M</w:t>
      </w:r>
      <w:r w:rsidR="00ED6685" w:rsidRPr="00043C00">
        <w:rPr>
          <w:rFonts w:ascii="Aptos" w:hAnsi="Aptos" w:cs="Arial"/>
          <w:sz w:val="20"/>
          <w:szCs w:val="20"/>
        </w:rPr>
        <w:t>agimix</w:t>
      </w:r>
      <w:r w:rsidR="00FC2F9A" w:rsidRPr="00043C00">
        <w:rPr>
          <w:rFonts w:ascii="Aptos" w:hAnsi="Aptos" w:cs="Arial"/>
          <w:sz w:val="20"/>
          <w:szCs w:val="20"/>
        </w:rPr>
        <w:t xml:space="preserve"> se réserve le droit de mettre fin ou d'interrompre </w:t>
      </w:r>
      <w:r w:rsidR="00FC2F9A" w:rsidRPr="00043C00">
        <w:rPr>
          <w:rFonts w:ascii="Aptos" w:hAnsi="Aptos" w:cs="Arial"/>
          <w:color w:val="auto"/>
          <w:sz w:val="20"/>
          <w:szCs w:val="20"/>
        </w:rPr>
        <w:t xml:space="preserve">l’Offre de Remboursement </w:t>
      </w:r>
      <w:r w:rsidR="00FC2F9A" w:rsidRPr="00043C00">
        <w:rPr>
          <w:rFonts w:ascii="Aptos" w:hAnsi="Aptos" w:cs="Arial"/>
          <w:sz w:val="20"/>
          <w:szCs w:val="20"/>
        </w:rPr>
        <w:t>à tout moment en cas de dysfonctionnements, perturbations, falsifications, virus ou incidents similaires affectant l'administration, la sécurité, l'équité, l'intégrité ou</w:t>
      </w:r>
      <w:r w:rsidR="00F73074" w:rsidRPr="00043C00">
        <w:rPr>
          <w:rFonts w:ascii="Aptos" w:hAnsi="Aptos" w:cs="Arial"/>
          <w:sz w:val="20"/>
          <w:szCs w:val="20"/>
        </w:rPr>
        <w:t xml:space="preserve"> </w:t>
      </w:r>
      <w:r w:rsidR="00FC2F9A" w:rsidRPr="00043C00">
        <w:rPr>
          <w:rFonts w:ascii="Aptos" w:hAnsi="Aptos" w:cs="Arial"/>
          <w:sz w:val="20"/>
          <w:szCs w:val="20"/>
        </w:rPr>
        <w:t xml:space="preserve">le déroulement de </w:t>
      </w:r>
      <w:r w:rsidR="00FC2F9A" w:rsidRPr="00043C00">
        <w:rPr>
          <w:rFonts w:ascii="Aptos" w:hAnsi="Aptos" w:cs="Arial"/>
          <w:color w:val="auto"/>
          <w:sz w:val="20"/>
          <w:szCs w:val="20"/>
        </w:rPr>
        <w:t>l’Offre de Remboursement</w:t>
      </w:r>
      <w:r w:rsidR="00FC2F9A" w:rsidRPr="00043C00">
        <w:rPr>
          <w:rFonts w:ascii="Aptos" w:hAnsi="Aptos" w:cs="Arial"/>
          <w:sz w:val="20"/>
          <w:szCs w:val="20"/>
        </w:rPr>
        <w:t>. L’i</w:t>
      </w:r>
      <w:r w:rsidR="00FC2F9A" w:rsidRPr="00043C00">
        <w:rPr>
          <w:rFonts w:ascii="Aptos" w:hAnsi="Aptos" w:cs="Arial"/>
          <w:color w:val="auto"/>
          <w:sz w:val="20"/>
          <w:szCs w:val="20"/>
        </w:rPr>
        <w:t xml:space="preserve">nterruption ou annulation </w:t>
      </w:r>
      <w:r w:rsidR="00FC2F9A" w:rsidRPr="00043C00">
        <w:rPr>
          <w:rFonts w:ascii="Aptos" w:hAnsi="Aptos" w:cs="Arial"/>
          <w:sz w:val="20"/>
          <w:szCs w:val="20"/>
        </w:rPr>
        <w:t xml:space="preserve">anticipée </w:t>
      </w:r>
      <w:r w:rsidR="00FC2F9A" w:rsidRPr="00043C00">
        <w:rPr>
          <w:rFonts w:ascii="Aptos" w:hAnsi="Aptos" w:cs="Arial"/>
          <w:color w:val="auto"/>
          <w:sz w:val="20"/>
          <w:szCs w:val="20"/>
        </w:rPr>
        <w:t xml:space="preserve">de l’Offre de Remboursement </w:t>
      </w:r>
      <w:r w:rsidR="00FC2F9A" w:rsidRPr="00043C00">
        <w:rPr>
          <w:rFonts w:ascii="Aptos" w:hAnsi="Aptos" w:cs="Arial"/>
          <w:sz w:val="20"/>
          <w:szCs w:val="20"/>
        </w:rPr>
        <w:t>ne donne droit à aucune réclamation.</w:t>
      </w:r>
    </w:p>
    <w:p w14:paraId="441AE5B0" w14:textId="77777777" w:rsidR="00FC2F9A" w:rsidRPr="00043C00" w:rsidRDefault="00FC2F9A" w:rsidP="00FC2F9A">
      <w:pPr>
        <w:pStyle w:val="Default"/>
        <w:rPr>
          <w:rFonts w:ascii="Aptos" w:hAnsi="Aptos" w:cs="Arial"/>
          <w:color w:val="auto"/>
          <w:sz w:val="20"/>
          <w:szCs w:val="20"/>
        </w:rPr>
      </w:pPr>
    </w:p>
    <w:p w14:paraId="3C17C492" w14:textId="77777777" w:rsidR="00FC2F9A" w:rsidRPr="00043C00" w:rsidRDefault="00FC2F9A" w:rsidP="00FC2F9A">
      <w:pPr>
        <w:pStyle w:val="Default"/>
        <w:rPr>
          <w:rFonts w:ascii="Aptos" w:hAnsi="Aptos" w:cs="Arial"/>
          <w:color w:val="auto"/>
          <w:sz w:val="20"/>
          <w:szCs w:val="20"/>
        </w:rPr>
      </w:pPr>
    </w:p>
    <w:p w14:paraId="56EA7B1C" w14:textId="77777777" w:rsidR="00FC2F9A" w:rsidRPr="00043C00" w:rsidRDefault="00FC2F9A" w:rsidP="00FC2F9A">
      <w:pPr>
        <w:pStyle w:val="Default"/>
        <w:rPr>
          <w:rFonts w:ascii="Aptos" w:hAnsi="Aptos" w:cs="Arial"/>
          <w:b/>
          <w:bCs/>
          <w:color w:val="auto"/>
          <w:sz w:val="20"/>
          <w:szCs w:val="20"/>
        </w:rPr>
      </w:pPr>
      <w:r w:rsidRPr="00043C00">
        <w:rPr>
          <w:rFonts w:ascii="Aptos" w:hAnsi="Aptos" w:cs="Arial"/>
          <w:b/>
          <w:bCs/>
          <w:color w:val="auto"/>
          <w:sz w:val="20"/>
          <w:szCs w:val="20"/>
        </w:rPr>
        <w:t>Contacts</w:t>
      </w:r>
    </w:p>
    <w:p w14:paraId="7C81C9C5" w14:textId="77777777" w:rsidR="00FC2F9A" w:rsidRPr="00043C00" w:rsidRDefault="00FC2F9A" w:rsidP="00FC2F9A">
      <w:pPr>
        <w:pStyle w:val="Default"/>
        <w:rPr>
          <w:rFonts w:ascii="Aptos" w:hAnsi="Aptos" w:cs="Arial"/>
          <w:color w:val="auto"/>
          <w:sz w:val="20"/>
          <w:szCs w:val="20"/>
        </w:rPr>
      </w:pPr>
    </w:p>
    <w:p w14:paraId="1A267A4A" w14:textId="77777777" w:rsidR="00FC2F9A" w:rsidRPr="00043C00" w:rsidRDefault="00FC2F9A" w:rsidP="00FC2F9A">
      <w:pPr>
        <w:widowControl w:val="0"/>
        <w:autoSpaceDE w:val="0"/>
        <w:autoSpaceDN w:val="0"/>
        <w:adjustRightInd w:val="0"/>
        <w:rPr>
          <w:rFonts w:ascii="Aptos" w:hAnsi="Aptos" w:cs="Arial"/>
          <w:sz w:val="20"/>
          <w:szCs w:val="20"/>
        </w:rPr>
      </w:pPr>
      <w:r w:rsidRPr="00043C00">
        <w:rPr>
          <w:rFonts w:ascii="Aptos" w:hAnsi="Aptos" w:cs="Arial"/>
          <w:sz w:val="20"/>
          <w:szCs w:val="20"/>
        </w:rPr>
        <w:t xml:space="preserve">Pour toute question n’hésitez pas à nous contacter par e-mail à l’adresse suivante : </w:t>
      </w:r>
    </w:p>
    <w:p w14:paraId="10A4CAF9" w14:textId="33300999" w:rsidR="3A3712D9" w:rsidRPr="00043C00" w:rsidRDefault="00E53000" w:rsidP="027D8068">
      <w:pPr>
        <w:widowControl w:val="0"/>
        <w:rPr>
          <w:rFonts w:ascii="Aptos" w:hAnsi="Aptos" w:cs="Arial"/>
          <w:color w:val="000000" w:themeColor="text1"/>
          <w:sz w:val="20"/>
          <w:szCs w:val="20"/>
          <w:lang w:eastAsia="en-US"/>
        </w:rPr>
      </w:pPr>
      <w:hyperlink r:id="rId18" w:history="1">
        <w:r w:rsidRPr="00043C00">
          <w:rPr>
            <w:rStyle w:val="Lienhypertexte"/>
            <w:rFonts w:ascii="Aptos" w:hAnsi="Aptos" w:cs="Arial"/>
            <w:b/>
            <w:bCs/>
            <w:sz w:val="20"/>
            <w:szCs w:val="20"/>
            <w:lang w:eastAsia="en-US"/>
          </w:rPr>
          <w:t>be@hashting.support</w:t>
        </w:r>
      </w:hyperlink>
      <w:r w:rsidRPr="00043C00">
        <w:rPr>
          <w:rFonts w:ascii="Aptos" w:hAnsi="Aptos" w:cs="Arial"/>
          <w:b/>
          <w:bCs/>
          <w:color w:val="000000" w:themeColor="text1"/>
          <w:sz w:val="20"/>
          <w:szCs w:val="20"/>
          <w:lang w:eastAsia="en-US"/>
        </w:rPr>
        <w:t xml:space="preserve"> </w:t>
      </w:r>
    </w:p>
    <w:p w14:paraId="7005D279" w14:textId="77777777" w:rsidR="00FC2F9A" w:rsidRPr="00043C00" w:rsidRDefault="00FC2F9A" w:rsidP="00FC2F9A">
      <w:pPr>
        <w:pStyle w:val="Default"/>
        <w:rPr>
          <w:rFonts w:ascii="Aptos" w:hAnsi="Aptos" w:cs="Arial"/>
          <w:color w:val="auto"/>
          <w:sz w:val="20"/>
          <w:szCs w:val="20"/>
          <w:lang w:val="fr-FR"/>
        </w:rPr>
      </w:pPr>
    </w:p>
    <w:p w14:paraId="2A6856BB" w14:textId="7945401D" w:rsidR="00FC2F9A" w:rsidRPr="00043C00" w:rsidRDefault="00FC2F9A" w:rsidP="00FC2F9A">
      <w:pPr>
        <w:widowControl w:val="0"/>
        <w:autoSpaceDE w:val="0"/>
        <w:autoSpaceDN w:val="0"/>
        <w:adjustRightInd w:val="0"/>
        <w:rPr>
          <w:rFonts w:ascii="Aptos" w:hAnsi="Aptos" w:cs="Arial"/>
          <w:sz w:val="20"/>
          <w:szCs w:val="20"/>
          <w:lang w:eastAsia="en-US"/>
        </w:rPr>
      </w:pPr>
      <w:r w:rsidRPr="00043C00">
        <w:rPr>
          <w:rFonts w:ascii="Aptos" w:hAnsi="Aptos" w:cs="Arial"/>
          <w:sz w:val="20"/>
          <w:szCs w:val="20"/>
        </w:rPr>
        <w:t xml:space="preserve">Les questions, remarques relatives à l’Offre de Remboursement et plaintes éventuelles doivent parvenir par email à l’adresse </w:t>
      </w:r>
      <w:hyperlink r:id="rId19" w:history="1">
        <w:r w:rsidR="001B6881" w:rsidRPr="00043C00">
          <w:rPr>
            <w:rStyle w:val="Lienhypertexte"/>
            <w:rFonts w:ascii="Aptos" w:hAnsi="Aptos" w:cs="Arial"/>
            <w:sz w:val="20"/>
            <w:szCs w:val="20"/>
          </w:rPr>
          <w:t>be@hashting.support</w:t>
        </w:r>
      </w:hyperlink>
      <w:r w:rsidR="001B6881" w:rsidRPr="00043C00">
        <w:rPr>
          <w:rFonts w:ascii="Aptos" w:hAnsi="Aptos" w:cs="Arial"/>
          <w:sz w:val="20"/>
          <w:szCs w:val="20"/>
        </w:rPr>
        <w:t xml:space="preserve"> </w:t>
      </w:r>
      <w:r w:rsidRPr="00043C00">
        <w:rPr>
          <w:rFonts w:ascii="Aptos" w:hAnsi="Aptos" w:cs="Arial"/>
          <w:sz w:val="20"/>
          <w:szCs w:val="20"/>
        </w:rPr>
        <w:t xml:space="preserve">pour la date limite de participation au plus tard. L’absence de réaction de la part du prestataire à un message ou un courrier ne peut en aucun cas être considérée comme un accord avec le contenu de ce message ou de ce courrier. </w:t>
      </w:r>
    </w:p>
    <w:p w14:paraId="7FD417A0" w14:textId="77777777" w:rsidR="00FC2F9A" w:rsidRPr="00043C00" w:rsidRDefault="00FC2F9A" w:rsidP="00FC2F9A">
      <w:pPr>
        <w:pStyle w:val="Default"/>
        <w:rPr>
          <w:rFonts w:ascii="Aptos" w:hAnsi="Aptos" w:cs="Arial"/>
          <w:color w:val="auto"/>
          <w:sz w:val="20"/>
          <w:szCs w:val="20"/>
        </w:rPr>
      </w:pPr>
    </w:p>
    <w:p w14:paraId="069B5136" w14:textId="77777777" w:rsidR="00FC2F9A" w:rsidRPr="00043C00" w:rsidRDefault="00FC2F9A" w:rsidP="00FC2F9A">
      <w:pPr>
        <w:pStyle w:val="Default"/>
        <w:rPr>
          <w:rFonts w:ascii="Aptos" w:hAnsi="Aptos" w:cs="Arial"/>
          <w:color w:val="auto"/>
          <w:sz w:val="20"/>
          <w:szCs w:val="20"/>
        </w:rPr>
      </w:pPr>
    </w:p>
    <w:p w14:paraId="0F87304E" w14:textId="77777777" w:rsidR="00FC2F9A" w:rsidRPr="00043C00" w:rsidRDefault="00FC2F9A" w:rsidP="00FC2F9A">
      <w:pPr>
        <w:pStyle w:val="Default"/>
        <w:rPr>
          <w:rFonts w:ascii="Aptos" w:hAnsi="Aptos" w:cs="Arial"/>
          <w:color w:val="auto"/>
          <w:sz w:val="20"/>
          <w:szCs w:val="20"/>
        </w:rPr>
      </w:pPr>
      <w:r w:rsidRPr="00043C00">
        <w:rPr>
          <w:rFonts w:ascii="Aptos" w:hAnsi="Aptos" w:cs="Arial"/>
          <w:b/>
          <w:bCs/>
          <w:color w:val="auto"/>
          <w:sz w:val="20"/>
          <w:szCs w:val="20"/>
        </w:rPr>
        <w:t>Données personnelles</w:t>
      </w:r>
    </w:p>
    <w:p w14:paraId="5054CFD7" w14:textId="77777777" w:rsidR="00FC2F9A" w:rsidRPr="00043C00" w:rsidRDefault="00FC2F9A" w:rsidP="00FC2F9A">
      <w:pPr>
        <w:pStyle w:val="Default"/>
        <w:rPr>
          <w:rFonts w:ascii="Aptos" w:hAnsi="Aptos" w:cs="Arial"/>
          <w:color w:val="auto"/>
          <w:sz w:val="20"/>
          <w:szCs w:val="20"/>
        </w:rPr>
      </w:pPr>
    </w:p>
    <w:p w14:paraId="60B64B16" w14:textId="2B8C6E51" w:rsidR="00FC2F9A" w:rsidRPr="00043C00" w:rsidRDefault="00FC2F9A" w:rsidP="00FC2F9A">
      <w:pPr>
        <w:pStyle w:val="Default"/>
        <w:rPr>
          <w:rFonts w:ascii="Aptos" w:hAnsi="Aptos" w:cs="Arial"/>
          <w:bCs/>
          <w:color w:val="auto"/>
          <w:sz w:val="20"/>
          <w:szCs w:val="20"/>
        </w:rPr>
      </w:pPr>
      <w:r w:rsidRPr="00043C00">
        <w:rPr>
          <w:rFonts w:ascii="Aptos" w:hAnsi="Aptos" w:cs="Arial"/>
          <w:bCs/>
          <w:color w:val="auto"/>
          <w:sz w:val="20"/>
          <w:szCs w:val="20"/>
        </w:rPr>
        <w:t xml:space="preserve">Les données personnelles recueillies au cours de cette </w:t>
      </w:r>
      <w:r w:rsidRPr="00043C00">
        <w:rPr>
          <w:rFonts w:ascii="Aptos" w:hAnsi="Aptos" w:cs="Arial"/>
          <w:bCs/>
          <w:sz w:val="20"/>
          <w:szCs w:val="20"/>
        </w:rPr>
        <w:t xml:space="preserve">Offre de Remboursement, par </w:t>
      </w:r>
      <w:r w:rsidR="00832AAD" w:rsidRPr="00043C00">
        <w:rPr>
          <w:rFonts w:ascii="Aptos" w:hAnsi="Aptos" w:cs="Arial"/>
          <w:bCs/>
          <w:sz w:val="20"/>
          <w:szCs w:val="20"/>
        </w:rPr>
        <w:t>M</w:t>
      </w:r>
      <w:r w:rsidR="00B702EA" w:rsidRPr="00043C00">
        <w:rPr>
          <w:rFonts w:ascii="Aptos" w:hAnsi="Aptos" w:cs="Arial"/>
          <w:bCs/>
          <w:sz w:val="20"/>
          <w:szCs w:val="20"/>
        </w:rPr>
        <w:t>agimix</w:t>
      </w:r>
      <w:r w:rsidRPr="00043C00">
        <w:rPr>
          <w:rFonts w:ascii="Aptos" w:hAnsi="Aptos" w:cs="Arial"/>
          <w:bCs/>
          <w:sz w:val="20"/>
          <w:szCs w:val="20"/>
        </w:rPr>
        <w:t xml:space="preserve"> ou son agent, </w:t>
      </w:r>
      <w:r w:rsidRPr="00043C00">
        <w:rPr>
          <w:rFonts w:ascii="Aptos" w:hAnsi="Aptos" w:cs="Arial"/>
          <w:bCs/>
          <w:color w:val="auto"/>
          <w:sz w:val="20"/>
          <w:szCs w:val="20"/>
        </w:rPr>
        <w:t>sont nécessaires à sa mise en œuvre, et seront traitées pour les stricts besoins de celle-ci et en accord complet avec le Règlement Général sur la Protection des Données (RGPD) et la politique de confidentialité d</w:t>
      </w:r>
      <w:r w:rsidR="00BB5191">
        <w:rPr>
          <w:rFonts w:ascii="Aptos" w:hAnsi="Aptos" w:cs="Arial"/>
          <w:bCs/>
          <w:color w:val="auto"/>
          <w:sz w:val="20"/>
          <w:szCs w:val="20"/>
        </w:rPr>
        <w:t xml:space="preserve">e </w:t>
      </w:r>
      <w:r w:rsidR="00832AAD" w:rsidRPr="00043C00">
        <w:rPr>
          <w:rFonts w:ascii="Aptos" w:hAnsi="Aptos" w:cs="Arial"/>
          <w:bCs/>
          <w:color w:val="auto"/>
          <w:sz w:val="20"/>
          <w:szCs w:val="20"/>
        </w:rPr>
        <w:t>M</w:t>
      </w:r>
      <w:r w:rsidR="00B702EA" w:rsidRPr="00043C00">
        <w:rPr>
          <w:rFonts w:ascii="Aptos" w:hAnsi="Aptos" w:cs="Arial"/>
          <w:bCs/>
          <w:color w:val="auto"/>
          <w:sz w:val="20"/>
          <w:szCs w:val="20"/>
        </w:rPr>
        <w:t>agimix</w:t>
      </w:r>
      <w:r w:rsidRPr="00043C00">
        <w:rPr>
          <w:rFonts w:ascii="Aptos" w:hAnsi="Aptos" w:cs="Arial"/>
          <w:bCs/>
          <w:color w:val="auto"/>
          <w:sz w:val="20"/>
          <w:szCs w:val="20"/>
        </w:rPr>
        <w:t xml:space="preserve">. </w:t>
      </w:r>
    </w:p>
    <w:p w14:paraId="71197D9F" w14:textId="77777777" w:rsidR="00F73074" w:rsidRPr="00043C00" w:rsidRDefault="00F73074" w:rsidP="00FC2F9A">
      <w:pPr>
        <w:pStyle w:val="Default"/>
        <w:rPr>
          <w:rFonts w:ascii="Aptos" w:hAnsi="Aptos" w:cs="Arial"/>
          <w:color w:val="auto"/>
          <w:sz w:val="20"/>
          <w:szCs w:val="20"/>
        </w:rPr>
      </w:pPr>
    </w:p>
    <w:p w14:paraId="4C6B7EFB" w14:textId="2149BF98" w:rsidR="00FC2F9A" w:rsidRPr="00043C00" w:rsidRDefault="00FC2F9A" w:rsidP="0EFA9DAA">
      <w:pPr>
        <w:pStyle w:val="Default"/>
        <w:rPr>
          <w:rFonts w:ascii="Aptos" w:hAnsi="Aptos" w:cs="Arial"/>
          <w:b/>
          <w:bCs/>
          <w:color w:val="FF0000"/>
          <w:sz w:val="20"/>
          <w:szCs w:val="20"/>
          <w:lang w:val="fr-FR"/>
        </w:rPr>
      </w:pPr>
      <w:r w:rsidRPr="00043C00">
        <w:rPr>
          <w:rFonts w:ascii="Aptos" w:hAnsi="Aptos" w:cs="Arial"/>
          <w:color w:val="auto"/>
          <w:sz w:val="20"/>
          <w:szCs w:val="20"/>
          <w:lang w:val="fr-FR"/>
        </w:rPr>
        <w:t xml:space="preserve">Conformément à la législation nationale en vigueur relative à la protection de la vie privée à l’égard des traitements de données à caractère personnel, en tant que participant, vous disposez d’un droit d’accès, de rectification, de suppression, pour motifs légitimes relativement à l’ensemble des données vous concernant que vous pouvez exercer en écrivant à l’adresse </w:t>
      </w:r>
      <w:r w:rsidRPr="00043C00">
        <w:rPr>
          <w:rFonts w:ascii="Aptos" w:hAnsi="Aptos" w:cs="Arial"/>
          <w:color w:val="000000" w:themeColor="text1"/>
          <w:sz w:val="20"/>
          <w:szCs w:val="20"/>
          <w:lang w:val="fr-FR"/>
        </w:rPr>
        <w:t xml:space="preserve">suivante : </w:t>
      </w:r>
      <w:hyperlink r:id="rId20" w:history="1">
        <w:r w:rsidR="001B6881" w:rsidRPr="00043C00">
          <w:rPr>
            <w:rStyle w:val="Lienhypertexte"/>
            <w:rFonts w:ascii="Aptos" w:hAnsi="Aptos" w:cs="Arial"/>
            <w:sz w:val="20"/>
            <w:szCs w:val="20"/>
            <w:lang w:val="fr-FR"/>
          </w:rPr>
          <w:t>be@hashting.support</w:t>
        </w:r>
      </w:hyperlink>
      <w:r w:rsidR="001B6881" w:rsidRPr="00043C00">
        <w:rPr>
          <w:rFonts w:ascii="Aptos" w:hAnsi="Aptos" w:cs="Arial"/>
          <w:color w:val="000000" w:themeColor="text1"/>
          <w:sz w:val="20"/>
          <w:szCs w:val="20"/>
          <w:lang w:val="fr-FR"/>
        </w:rPr>
        <w:t xml:space="preserve"> </w:t>
      </w:r>
    </w:p>
    <w:p w14:paraId="52F343EA" w14:textId="77777777" w:rsidR="00FC2F9A" w:rsidRPr="00043C00" w:rsidRDefault="00FC2F9A" w:rsidP="00FC2F9A">
      <w:pPr>
        <w:pStyle w:val="Default"/>
        <w:rPr>
          <w:rFonts w:ascii="Aptos" w:hAnsi="Aptos" w:cs="Arial"/>
          <w:sz w:val="20"/>
          <w:szCs w:val="20"/>
        </w:rPr>
      </w:pPr>
    </w:p>
    <w:p w14:paraId="598154F4" w14:textId="77777777" w:rsidR="00FC2F9A" w:rsidRPr="00043C00" w:rsidRDefault="00FC2F9A" w:rsidP="00FC2F9A">
      <w:pPr>
        <w:pStyle w:val="Default"/>
        <w:rPr>
          <w:rFonts w:ascii="Aptos" w:hAnsi="Aptos" w:cs="Arial"/>
          <w:sz w:val="20"/>
          <w:szCs w:val="20"/>
        </w:rPr>
      </w:pPr>
    </w:p>
    <w:p w14:paraId="51A4F286" w14:textId="77777777" w:rsidR="00FC2F9A" w:rsidRPr="00043C00" w:rsidRDefault="00FC2F9A" w:rsidP="00FC2F9A">
      <w:pPr>
        <w:pStyle w:val="Default"/>
        <w:rPr>
          <w:rFonts w:ascii="Aptos" w:hAnsi="Aptos" w:cs="Arial"/>
          <w:b/>
          <w:bCs/>
          <w:sz w:val="20"/>
          <w:szCs w:val="20"/>
        </w:rPr>
      </w:pPr>
      <w:r w:rsidRPr="00043C00">
        <w:rPr>
          <w:rFonts w:ascii="Aptos" w:hAnsi="Aptos" w:cs="Arial"/>
          <w:b/>
          <w:bCs/>
          <w:sz w:val="20"/>
          <w:szCs w:val="20"/>
        </w:rPr>
        <w:t>Divers</w:t>
      </w:r>
    </w:p>
    <w:p w14:paraId="3FF8EF5F" w14:textId="77777777" w:rsidR="00FC2F9A" w:rsidRPr="00043C00" w:rsidRDefault="00FC2F9A" w:rsidP="00FC2F9A">
      <w:pPr>
        <w:pStyle w:val="Default"/>
        <w:rPr>
          <w:rFonts w:ascii="Aptos" w:hAnsi="Aptos" w:cs="Arial"/>
          <w:sz w:val="20"/>
          <w:szCs w:val="20"/>
        </w:rPr>
      </w:pPr>
    </w:p>
    <w:p w14:paraId="4CDE1E1B" w14:textId="46581C81" w:rsidR="001716A0" w:rsidRPr="00043C00" w:rsidRDefault="00FC2F9A" w:rsidP="00032335">
      <w:pPr>
        <w:pStyle w:val="Default"/>
        <w:rPr>
          <w:rFonts w:ascii="Aptos" w:hAnsi="Aptos" w:cs="Arial"/>
          <w:sz w:val="20"/>
          <w:szCs w:val="20"/>
        </w:rPr>
      </w:pPr>
      <w:r w:rsidRPr="00043C00">
        <w:rPr>
          <w:rFonts w:ascii="Aptos" w:hAnsi="Aptos" w:cs="Arial"/>
          <w:color w:val="auto"/>
          <w:sz w:val="20"/>
          <w:szCs w:val="20"/>
        </w:rPr>
        <w:t>Les présentes conditions de participation sont disponible</w:t>
      </w:r>
      <w:r w:rsidR="00CA7B31" w:rsidRPr="00043C00">
        <w:rPr>
          <w:rFonts w:ascii="Aptos" w:hAnsi="Aptos" w:cs="Arial"/>
          <w:color w:val="auto"/>
          <w:sz w:val="20"/>
          <w:szCs w:val="20"/>
        </w:rPr>
        <w:t>s</w:t>
      </w:r>
      <w:r w:rsidRPr="00043C00">
        <w:rPr>
          <w:rFonts w:ascii="Aptos" w:hAnsi="Aptos" w:cs="Arial"/>
          <w:color w:val="auto"/>
          <w:sz w:val="20"/>
          <w:szCs w:val="20"/>
        </w:rPr>
        <w:t xml:space="preserve"> sur</w:t>
      </w:r>
      <w:r w:rsidR="00501A0A" w:rsidRPr="00043C00">
        <w:rPr>
          <w:rFonts w:ascii="Aptos" w:hAnsi="Aptos" w:cs="Arial"/>
          <w:color w:val="auto"/>
          <w:sz w:val="20"/>
          <w:szCs w:val="20"/>
        </w:rPr>
        <w:t xml:space="preserve"> le site de </w:t>
      </w:r>
      <w:hyperlink r:id="rId21" w:history="1">
        <w:r w:rsidR="00455B4C" w:rsidRPr="00CF0312">
          <w:rPr>
            <w:rStyle w:val="Lienhypertexte"/>
            <w:rFonts w:ascii="Aptos" w:eastAsia="Times New Roman" w:hAnsi="Aptos" w:cs="Arial"/>
            <w:sz w:val="20"/>
            <w:szCs w:val="20"/>
            <w:lang w:val="fr-FR"/>
          </w:rPr>
          <w:t>www.magimix.be/be-fr/page/Cashback</w:t>
        </w:r>
      </w:hyperlink>
      <w:r w:rsidR="00455B4C">
        <w:rPr>
          <w:rFonts w:ascii="Aptos" w:eastAsia="Times New Roman" w:hAnsi="Aptos" w:cs="Arial"/>
          <w:color w:val="000000" w:themeColor="text1"/>
          <w:sz w:val="20"/>
          <w:szCs w:val="20"/>
          <w:lang w:val="fr-FR"/>
        </w:rPr>
        <w:t>.</w:t>
      </w:r>
      <w:r w:rsidRPr="00043C00">
        <w:rPr>
          <w:rFonts w:ascii="Aptos" w:hAnsi="Aptos" w:cs="Arial"/>
          <w:color w:val="auto"/>
          <w:sz w:val="20"/>
          <w:szCs w:val="20"/>
        </w:rPr>
        <w:t xml:space="preserve"> </w:t>
      </w:r>
      <w:r w:rsidR="00CA7B31" w:rsidRPr="00043C00">
        <w:rPr>
          <w:rFonts w:ascii="Aptos" w:hAnsi="Aptos" w:cs="Arial"/>
          <w:color w:val="auto"/>
          <w:sz w:val="20"/>
          <w:szCs w:val="20"/>
        </w:rPr>
        <w:t xml:space="preserve">Elles </w:t>
      </w:r>
      <w:r w:rsidRPr="00043C00">
        <w:rPr>
          <w:rFonts w:ascii="Aptos" w:hAnsi="Aptos" w:cs="Arial"/>
          <w:color w:val="auto"/>
          <w:sz w:val="20"/>
          <w:szCs w:val="20"/>
        </w:rPr>
        <w:t>sont soumises à la loi</w:t>
      </w:r>
      <w:r w:rsidR="00486A03">
        <w:rPr>
          <w:rFonts w:ascii="Aptos" w:hAnsi="Aptos" w:cs="Arial"/>
          <w:color w:val="auto"/>
          <w:sz w:val="20"/>
          <w:szCs w:val="20"/>
        </w:rPr>
        <w:t xml:space="preserve"> belge</w:t>
      </w:r>
      <w:r w:rsidRPr="00043C00">
        <w:rPr>
          <w:rFonts w:ascii="Aptos" w:hAnsi="Aptos" w:cs="Arial"/>
          <w:color w:val="auto"/>
          <w:sz w:val="20"/>
          <w:szCs w:val="20"/>
        </w:rPr>
        <w:t xml:space="preserve">. </w:t>
      </w:r>
      <w:r w:rsidRPr="00043C00">
        <w:rPr>
          <w:rFonts w:ascii="Aptos" w:hAnsi="Aptos" w:cs="Arial"/>
          <w:sz w:val="20"/>
          <w:szCs w:val="20"/>
        </w:rPr>
        <w:t>Toute procédure judiciaire est exclue.</w:t>
      </w:r>
    </w:p>
    <w:p w14:paraId="479A0596" w14:textId="77777777" w:rsidR="00032335" w:rsidRPr="00043C00" w:rsidRDefault="00032335" w:rsidP="00032335">
      <w:pPr>
        <w:pStyle w:val="Default"/>
        <w:rPr>
          <w:rFonts w:ascii="Aptos" w:hAnsi="Aptos" w:cs="Arial"/>
          <w:color w:val="auto"/>
          <w:sz w:val="20"/>
          <w:szCs w:val="20"/>
        </w:rPr>
      </w:pPr>
    </w:p>
    <w:p w14:paraId="4654BAC2" w14:textId="285A6B86" w:rsidR="00736381" w:rsidRDefault="00FC2F9A" w:rsidP="00FC2F9A">
      <w:pPr>
        <w:spacing w:after="200" w:line="276" w:lineRule="auto"/>
        <w:rPr>
          <w:rFonts w:ascii="Aptos" w:hAnsi="Aptos" w:cs="Arial"/>
          <w:b/>
          <w:bCs/>
          <w:sz w:val="20"/>
          <w:szCs w:val="20"/>
        </w:rPr>
      </w:pPr>
      <w:r w:rsidRPr="00043C00">
        <w:rPr>
          <w:rFonts w:ascii="Aptos" w:hAnsi="Aptos" w:cs="Arial"/>
          <w:b/>
          <w:bCs/>
          <w:sz w:val="20"/>
          <w:szCs w:val="20"/>
        </w:rPr>
        <w:t>Annex</w:t>
      </w:r>
      <w:r w:rsidR="00321CC0">
        <w:rPr>
          <w:rFonts w:ascii="Aptos" w:hAnsi="Aptos" w:cs="Arial"/>
          <w:b/>
          <w:bCs/>
          <w:sz w:val="20"/>
          <w:szCs w:val="20"/>
        </w:rPr>
        <w:t>e</w:t>
      </w:r>
      <w:r w:rsidRPr="00043C00">
        <w:rPr>
          <w:rFonts w:ascii="Aptos" w:hAnsi="Aptos" w:cs="Arial"/>
          <w:b/>
          <w:bCs/>
          <w:sz w:val="20"/>
          <w:szCs w:val="20"/>
        </w:rPr>
        <w:t xml:space="preserve"> 1 : Produits Participants </w:t>
      </w:r>
    </w:p>
    <w:p w14:paraId="6D56A56C" w14:textId="5568FAF9" w:rsidR="00321CC0" w:rsidRDefault="00B37440" w:rsidP="00FC2F9A">
      <w:pPr>
        <w:spacing w:after="200" w:line="276" w:lineRule="auto"/>
        <w:rPr>
          <w:rFonts w:ascii="Aptos" w:hAnsi="Aptos" w:cs="Arial"/>
          <w:b/>
          <w:bCs/>
          <w:sz w:val="20"/>
          <w:szCs w:val="20"/>
        </w:rPr>
      </w:pPr>
      <w:r w:rsidRPr="00B37440">
        <w:rPr>
          <w:noProof/>
        </w:rPr>
        <w:lastRenderedPageBreak/>
        <w:drawing>
          <wp:inline distT="0" distB="0" distL="0" distR="0" wp14:anchorId="0A5DE592" wp14:editId="39C68A0D">
            <wp:extent cx="5267325" cy="4262864"/>
            <wp:effectExtent l="0" t="0" r="0" b="4445"/>
            <wp:docPr id="294352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4171" cy="4268404"/>
                    </a:xfrm>
                    <a:prstGeom prst="rect">
                      <a:avLst/>
                    </a:prstGeom>
                    <a:noFill/>
                    <a:ln>
                      <a:noFill/>
                    </a:ln>
                  </pic:spPr>
                </pic:pic>
              </a:graphicData>
            </a:graphic>
          </wp:inline>
        </w:drawing>
      </w:r>
    </w:p>
    <w:p w14:paraId="7E60F3E5" w14:textId="77777777" w:rsidR="00B37440" w:rsidRPr="00043C00" w:rsidRDefault="00B37440" w:rsidP="00B37440">
      <w:pPr>
        <w:spacing w:after="200" w:line="276" w:lineRule="auto"/>
        <w:rPr>
          <w:rFonts w:ascii="Aptos" w:hAnsi="Aptos" w:cs="Arial"/>
          <w:sz w:val="20"/>
          <w:szCs w:val="20"/>
        </w:rPr>
      </w:pPr>
      <w:r w:rsidRPr="00043C00">
        <w:rPr>
          <w:rFonts w:ascii="Aptos" w:hAnsi="Aptos" w:cs="Arial"/>
          <w:sz w:val="20"/>
          <w:szCs w:val="20"/>
        </w:rPr>
        <w:t xml:space="preserve">(*) à condition de respecter toutes les conditions de l’Offre de Remboursement. </w:t>
      </w:r>
    </w:p>
    <w:p w14:paraId="41E739FF" w14:textId="77777777" w:rsidR="00B37440" w:rsidRPr="00043C00" w:rsidRDefault="00B37440" w:rsidP="00FC2F9A">
      <w:pPr>
        <w:spacing w:after="200" w:line="276" w:lineRule="auto"/>
        <w:rPr>
          <w:rFonts w:ascii="Aptos" w:hAnsi="Aptos" w:cs="Arial"/>
          <w:b/>
          <w:bCs/>
          <w:sz w:val="20"/>
          <w:szCs w:val="20"/>
        </w:rPr>
      </w:pPr>
    </w:p>
    <w:p w14:paraId="5C963D16" w14:textId="77777777" w:rsidR="00AD6F1B" w:rsidRPr="00043C00" w:rsidRDefault="00AD6F1B" w:rsidP="00FC2F9A">
      <w:pPr>
        <w:spacing w:after="200" w:line="276" w:lineRule="auto"/>
        <w:rPr>
          <w:rFonts w:ascii="Aptos" w:hAnsi="Aptos" w:cs="Arial"/>
          <w:sz w:val="20"/>
          <w:szCs w:val="20"/>
        </w:rPr>
      </w:pPr>
    </w:p>
    <w:p w14:paraId="4DF6F57C" w14:textId="44D91485" w:rsidR="00142D28" w:rsidRPr="00043C00" w:rsidRDefault="00142D28" w:rsidP="00567F5B">
      <w:pPr>
        <w:spacing w:after="200" w:line="276" w:lineRule="auto"/>
        <w:rPr>
          <w:rFonts w:ascii="Aptos" w:hAnsi="Aptos" w:cs="Arial"/>
          <w:sz w:val="20"/>
          <w:szCs w:val="20"/>
        </w:rPr>
      </w:pPr>
      <w:bookmarkStart w:id="0" w:name="_Hlk507604563"/>
      <w:bookmarkStart w:id="1" w:name="_Hlk507604577"/>
      <w:bookmarkEnd w:id="0"/>
      <w:bookmarkEnd w:id="1"/>
    </w:p>
    <w:sectPr w:rsidR="00142D28" w:rsidRPr="00043C00" w:rsidSect="00FE2775">
      <w:footerReference w:type="default" r:id="rId23"/>
      <w:headerReference w:type="first" r:id="rId24"/>
      <w:footerReference w:type="first" r:id="rId25"/>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95BF" w14:textId="77777777" w:rsidR="00135BE9" w:rsidRDefault="00135BE9">
      <w:r>
        <w:separator/>
      </w:r>
    </w:p>
  </w:endnote>
  <w:endnote w:type="continuationSeparator" w:id="0">
    <w:p w14:paraId="4729C67A" w14:textId="77777777" w:rsidR="00135BE9" w:rsidRDefault="0013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Pro-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Display" w:hAnsi="Aptos Display"/>
        <w:sz w:val="16"/>
        <w:szCs w:val="16"/>
      </w:rPr>
      <w:id w:val="-2033563496"/>
      <w:docPartObj>
        <w:docPartGallery w:val="Page Numbers (Bottom of Page)"/>
        <w:docPartUnique/>
      </w:docPartObj>
    </w:sdtPr>
    <w:sdtEndPr>
      <w:rPr>
        <w:noProof/>
      </w:rPr>
    </w:sdtEndPr>
    <w:sdtContent>
      <w:p w14:paraId="70EB7045" w14:textId="17200B7D" w:rsidR="0064624F" w:rsidRPr="0064624F" w:rsidRDefault="0064624F">
        <w:pPr>
          <w:pStyle w:val="Pieddepage"/>
          <w:jc w:val="center"/>
          <w:rPr>
            <w:rFonts w:ascii="Aptos Display" w:hAnsi="Aptos Display"/>
            <w:sz w:val="16"/>
            <w:szCs w:val="16"/>
          </w:rPr>
        </w:pPr>
        <w:r w:rsidRPr="0064624F">
          <w:rPr>
            <w:rFonts w:ascii="Aptos Display" w:hAnsi="Aptos Display"/>
            <w:sz w:val="16"/>
            <w:szCs w:val="16"/>
          </w:rPr>
          <w:fldChar w:fldCharType="begin"/>
        </w:r>
        <w:r w:rsidRPr="0064624F">
          <w:rPr>
            <w:rFonts w:ascii="Aptos Display" w:hAnsi="Aptos Display"/>
            <w:sz w:val="16"/>
            <w:szCs w:val="16"/>
          </w:rPr>
          <w:instrText xml:space="preserve"> PAGE   \* MERGEFORMAT </w:instrText>
        </w:r>
        <w:r w:rsidRPr="0064624F">
          <w:rPr>
            <w:rFonts w:ascii="Aptos Display" w:hAnsi="Aptos Display"/>
            <w:sz w:val="16"/>
            <w:szCs w:val="16"/>
          </w:rPr>
          <w:fldChar w:fldCharType="separate"/>
        </w:r>
        <w:r w:rsidRPr="0064624F">
          <w:rPr>
            <w:rFonts w:ascii="Aptos Display" w:hAnsi="Aptos Display"/>
            <w:noProof/>
            <w:sz w:val="16"/>
            <w:szCs w:val="16"/>
          </w:rPr>
          <w:t>2</w:t>
        </w:r>
        <w:r w:rsidRPr="0064624F">
          <w:rPr>
            <w:rFonts w:ascii="Aptos Display" w:hAnsi="Aptos Display"/>
            <w:noProof/>
            <w:sz w:val="16"/>
            <w:szCs w:val="16"/>
          </w:rPr>
          <w:fldChar w:fldCharType="end"/>
        </w:r>
      </w:p>
    </w:sdtContent>
  </w:sdt>
  <w:p w14:paraId="1CFB54A8" w14:textId="77777777" w:rsidR="0064624F" w:rsidRPr="0064624F" w:rsidRDefault="0064624F">
    <w:pPr>
      <w:pStyle w:val="Pieddepage"/>
      <w:rPr>
        <w:rFonts w:ascii="Aptos Display" w:hAnsi="Aptos Display"/>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2109"/>
      <w:gridCol w:w="6963"/>
    </w:tblGrid>
    <w:tr w:rsidR="00845304" w:rsidRPr="00AE0A1E" w14:paraId="08AA6C26" w14:textId="77777777" w:rsidTr="005758D3">
      <w:tc>
        <w:tcPr>
          <w:tcW w:w="2235" w:type="dxa"/>
          <w:vAlign w:val="center"/>
        </w:tcPr>
        <w:p w14:paraId="460C679A" w14:textId="77777777" w:rsidR="004142A8" w:rsidRPr="003E7593" w:rsidRDefault="00B06581" w:rsidP="005758D3">
          <w:pPr>
            <w:pStyle w:val="Pieddepage"/>
          </w:pPr>
          <w:r w:rsidRPr="003E7593">
            <w:rPr>
              <w:noProof/>
              <w:lang w:eastAsia="fr-BE"/>
            </w:rPr>
            <w:drawing>
              <wp:inline distT="0" distB="0" distL="0" distR="0" wp14:anchorId="3F337C70" wp14:editId="3539AAEE">
                <wp:extent cx="638175" cy="361950"/>
                <wp:effectExtent l="0" t="0" r="9525" b="0"/>
                <wp:docPr id="5" name="Picture 5" descr="Global_Sat_Restyling_V09_FinalRGB.jpg"/>
                <wp:cNvGraphicFramePr/>
                <a:graphic xmlns:a="http://schemas.openxmlformats.org/drawingml/2006/main">
                  <a:graphicData uri="http://schemas.openxmlformats.org/drawingml/2006/picture">
                    <pic:pic xmlns:pic="http://schemas.openxmlformats.org/drawingml/2006/picture">
                      <pic:nvPicPr>
                        <pic:cNvPr id="5" name="Picture 5" descr="Global_Sat_Restyling_V09_Final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tc>
      <w:tc>
        <w:tcPr>
          <w:tcW w:w="7769" w:type="dxa"/>
        </w:tcPr>
        <w:p w14:paraId="64EF4BD2" w14:textId="77777777" w:rsidR="004142A8" w:rsidRDefault="00B06581" w:rsidP="005758D3">
          <w:pPr>
            <w:autoSpaceDE w:val="0"/>
            <w:autoSpaceDN w:val="0"/>
            <w:adjustRightInd w:val="0"/>
            <w:rPr>
              <w:rFonts w:cs="MyriadPro-Bold"/>
              <w:bCs/>
              <w:color w:val="00CDF3"/>
              <w:sz w:val="16"/>
              <w:szCs w:val="16"/>
              <w:lang w:val="en-GB"/>
            </w:rPr>
          </w:pPr>
          <w:proofErr w:type="spellStart"/>
          <w:r w:rsidRPr="003E7593">
            <w:rPr>
              <w:rFonts w:cs="MyriadPro-Bold"/>
              <w:b/>
              <w:bCs/>
              <w:color w:val="0095D6"/>
              <w:sz w:val="16"/>
              <w:szCs w:val="16"/>
              <w:lang w:val="en-GB"/>
            </w:rPr>
            <w:t>nv</w:t>
          </w:r>
          <w:proofErr w:type="spellEnd"/>
          <w:r w:rsidRPr="003E7593">
            <w:rPr>
              <w:rFonts w:cs="MyriadPro-Bold"/>
              <w:b/>
              <w:bCs/>
              <w:color w:val="0095D6"/>
              <w:sz w:val="16"/>
              <w:szCs w:val="16"/>
              <w:lang w:val="en-GB"/>
            </w:rPr>
            <w:t xml:space="preserve"> Global Sat Belgium </w:t>
          </w:r>
          <w:proofErr w:type="spellStart"/>
          <w:r w:rsidRPr="003E7593">
            <w:rPr>
              <w:rFonts w:cs="MyriadPro-Bold"/>
              <w:b/>
              <w:bCs/>
              <w:color w:val="0095D6"/>
              <w:sz w:val="16"/>
              <w:szCs w:val="16"/>
              <w:lang w:val="en-GB"/>
            </w:rPr>
            <w:t>sa</w:t>
          </w:r>
          <w:proofErr w:type="spellEnd"/>
        </w:p>
        <w:p w14:paraId="4B3C9F10" w14:textId="77777777" w:rsidR="004142A8" w:rsidRPr="003E7593" w:rsidRDefault="00B06581" w:rsidP="005758D3">
          <w:pPr>
            <w:autoSpaceDE w:val="0"/>
            <w:autoSpaceDN w:val="0"/>
            <w:adjustRightInd w:val="0"/>
            <w:rPr>
              <w:rFonts w:cs="MyriadPro-Regular"/>
              <w:color w:val="000000"/>
              <w:sz w:val="16"/>
              <w:szCs w:val="16"/>
              <w:lang w:val="en-GB"/>
            </w:rPr>
          </w:pPr>
          <w:proofErr w:type="spellStart"/>
          <w:r w:rsidRPr="003E7593">
            <w:rPr>
              <w:rFonts w:cs="MyriadPro-Regular"/>
              <w:color w:val="000000"/>
              <w:sz w:val="16"/>
              <w:szCs w:val="16"/>
              <w:lang w:val="en-GB"/>
            </w:rPr>
            <w:t>Keiberg</w:t>
          </w:r>
          <w:proofErr w:type="spellEnd"/>
          <w:r w:rsidRPr="003E7593">
            <w:rPr>
              <w:rFonts w:cs="MyriadPro-Regular"/>
              <w:color w:val="000000"/>
              <w:sz w:val="16"/>
              <w:szCs w:val="16"/>
              <w:lang w:val="en-GB"/>
            </w:rPr>
            <w:t xml:space="preserve"> Park - </w:t>
          </w:r>
          <w:proofErr w:type="spellStart"/>
          <w:r w:rsidRPr="003E7593">
            <w:rPr>
              <w:rFonts w:cs="MyriadPro-Regular"/>
              <w:color w:val="000000"/>
              <w:sz w:val="16"/>
              <w:szCs w:val="16"/>
              <w:lang w:val="en-GB"/>
            </w:rPr>
            <w:t>Excelsiorlaan</w:t>
          </w:r>
          <w:proofErr w:type="spellEnd"/>
          <w:r w:rsidRPr="003E7593">
            <w:rPr>
              <w:rFonts w:cs="MyriadPro-Regular"/>
              <w:color w:val="000000"/>
              <w:sz w:val="16"/>
              <w:szCs w:val="16"/>
              <w:lang w:val="en-GB"/>
            </w:rPr>
            <w:t xml:space="preserve"> 3 - B-1930 Zaventem</w:t>
          </w:r>
        </w:p>
        <w:p w14:paraId="6FAF189A" w14:textId="77777777" w:rsidR="004142A8" w:rsidRPr="003E7593" w:rsidRDefault="00B06581" w:rsidP="005758D3">
          <w:pPr>
            <w:pStyle w:val="Pieddepage"/>
            <w:rPr>
              <w:rFonts w:cs="MyriadPro-Bold"/>
              <w:bCs/>
              <w:color w:val="000000"/>
              <w:sz w:val="16"/>
              <w:szCs w:val="16"/>
              <w:lang w:val="en-GB"/>
            </w:rPr>
          </w:pPr>
          <w:r w:rsidRPr="003E7593">
            <w:rPr>
              <w:rFonts w:cs="MyriadPro-Bold"/>
              <w:bCs/>
              <w:color w:val="000000"/>
              <w:sz w:val="16"/>
              <w:szCs w:val="16"/>
              <w:lang w:val="en-GB"/>
            </w:rPr>
            <w:t xml:space="preserve">Phone +32 2 704 93 80 </w:t>
          </w:r>
          <w:r w:rsidRPr="003E7593">
            <w:rPr>
              <w:rFonts w:cs="MyriadPro-Bold"/>
              <w:b/>
              <w:bCs/>
              <w:color w:val="0095D6"/>
              <w:sz w:val="16"/>
              <w:szCs w:val="16"/>
              <w:lang w:val="en-GB"/>
            </w:rPr>
            <w:t>·</w:t>
          </w:r>
          <w:r w:rsidRPr="003E7593">
            <w:rPr>
              <w:rFonts w:cs="MyriadPro-Bold"/>
              <w:bCs/>
              <w:color w:val="000000"/>
              <w:sz w:val="16"/>
              <w:szCs w:val="16"/>
              <w:lang w:val="en-GB"/>
            </w:rPr>
            <w:t xml:space="preserve"> Fax +32 2 720 99 75 </w:t>
          </w:r>
          <w:r w:rsidRPr="003E7593">
            <w:rPr>
              <w:rFonts w:cs="MyriadPro-Bold"/>
              <w:b/>
              <w:bCs/>
              <w:color w:val="0095D6"/>
              <w:sz w:val="16"/>
              <w:szCs w:val="16"/>
              <w:lang w:val="en-GB"/>
            </w:rPr>
            <w:t>·</w:t>
          </w:r>
          <w:r w:rsidRPr="003E7593">
            <w:rPr>
              <w:rFonts w:cs="MyriadPro-Bold"/>
              <w:bCs/>
              <w:color w:val="000000"/>
              <w:sz w:val="16"/>
              <w:szCs w:val="16"/>
              <w:lang w:val="en-GB"/>
            </w:rPr>
            <w:t xml:space="preserve"> info@global-sat.be</w:t>
          </w:r>
          <w:r w:rsidRPr="003E7593">
            <w:rPr>
              <w:rFonts w:cs="MyriadPro-Bold"/>
              <w:bCs/>
              <w:color w:val="0095D6"/>
              <w:sz w:val="16"/>
              <w:szCs w:val="16"/>
              <w:lang w:val="en-GB"/>
            </w:rPr>
            <w:t xml:space="preserve"> </w:t>
          </w:r>
          <w:r w:rsidRPr="003E7593">
            <w:rPr>
              <w:rFonts w:cs="MyriadPro-Bold"/>
              <w:b/>
              <w:bCs/>
              <w:color w:val="0095D6"/>
              <w:sz w:val="16"/>
              <w:szCs w:val="16"/>
              <w:lang w:val="en-GB"/>
            </w:rPr>
            <w:t>·</w:t>
          </w:r>
          <w:r w:rsidRPr="003E7593">
            <w:rPr>
              <w:rFonts w:cs="MyriadPro-Bold"/>
              <w:bCs/>
              <w:color w:val="0095D6"/>
              <w:sz w:val="16"/>
              <w:szCs w:val="16"/>
              <w:lang w:val="en-GB"/>
            </w:rPr>
            <w:t xml:space="preserve"> </w:t>
          </w:r>
          <w:r w:rsidRPr="003E7593">
            <w:rPr>
              <w:rFonts w:cs="MyriadPro-Bold"/>
              <w:bCs/>
              <w:color w:val="000000"/>
              <w:sz w:val="16"/>
              <w:szCs w:val="16"/>
              <w:lang w:val="en-GB"/>
            </w:rPr>
            <w:t xml:space="preserve"> www.global-sat.be</w:t>
          </w:r>
        </w:p>
        <w:p w14:paraId="2B4FCC73" w14:textId="77777777" w:rsidR="004142A8" w:rsidRPr="003E7593" w:rsidRDefault="00B06581" w:rsidP="005758D3">
          <w:pPr>
            <w:autoSpaceDE w:val="0"/>
            <w:autoSpaceDN w:val="0"/>
            <w:adjustRightInd w:val="0"/>
            <w:rPr>
              <w:rFonts w:cs="MyriadPro-Regular"/>
              <w:sz w:val="16"/>
              <w:szCs w:val="16"/>
              <w:lang w:val="en-GB"/>
            </w:rPr>
          </w:pPr>
          <w:r w:rsidRPr="003E7593">
            <w:rPr>
              <w:rFonts w:cs="MyriadPro-Regular"/>
              <w:sz w:val="16"/>
              <w:szCs w:val="16"/>
              <w:lang w:val="en-GB"/>
            </w:rPr>
            <w:t xml:space="preserve">VAT/BTW/TVA: BE 0811.425.982 </w:t>
          </w:r>
          <w:r w:rsidRPr="003E7593">
            <w:rPr>
              <w:rFonts w:cs="MyriadPro-Regular"/>
              <w:b/>
              <w:color w:val="0095D6"/>
              <w:sz w:val="16"/>
              <w:szCs w:val="16"/>
              <w:lang w:val="en-GB"/>
            </w:rPr>
            <w:t>·</w:t>
          </w:r>
          <w:r w:rsidRPr="003E7593">
            <w:rPr>
              <w:rFonts w:cs="MyriadPro-Regular"/>
              <w:sz w:val="16"/>
              <w:szCs w:val="16"/>
              <w:lang w:val="en-GB"/>
            </w:rPr>
            <w:t xml:space="preserve"> Registration</w:t>
          </w:r>
          <w:r w:rsidRPr="003E7593">
            <w:rPr>
              <w:rFonts w:cs="MyriadPro-Bold"/>
              <w:bCs/>
              <w:sz w:val="16"/>
              <w:szCs w:val="16"/>
              <w:lang w:val="en-GB"/>
            </w:rPr>
            <w:t xml:space="preserve">: </w:t>
          </w:r>
          <w:r w:rsidRPr="003E7593">
            <w:rPr>
              <w:rFonts w:cs="MyriadPro-Regular"/>
              <w:sz w:val="16"/>
              <w:szCs w:val="16"/>
              <w:lang w:val="en-GB"/>
            </w:rPr>
            <w:t>RPR Brussel - RPM Bruxelles</w:t>
          </w:r>
        </w:p>
        <w:p w14:paraId="2F631F09" w14:textId="77777777" w:rsidR="004142A8" w:rsidRPr="00660CA8" w:rsidRDefault="00B06581" w:rsidP="005758D3">
          <w:pPr>
            <w:pStyle w:val="Pieddepage"/>
            <w:rPr>
              <w:lang w:val="en-GB"/>
            </w:rPr>
          </w:pPr>
          <w:r w:rsidRPr="003E7593">
            <w:rPr>
              <w:rFonts w:cs="MyriadPro-Regular"/>
              <w:sz w:val="16"/>
              <w:szCs w:val="16"/>
              <w:lang w:val="en-GB"/>
            </w:rPr>
            <w:t xml:space="preserve">BNP Paribas Fortis </w:t>
          </w:r>
          <w:r w:rsidRPr="003E7593">
            <w:rPr>
              <w:rFonts w:cs="MyriadPro-Regular"/>
              <w:b/>
              <w:color w:val="0095D6"/>
              <w:sz w:val="16"/>
              <w:szCs w:val="16"/>
              <w:lang w:val="en-GB"/>
            </w:rPr>
            <w:t>·</w:t>
          </w:r>
          <w:r w:rsidRPr="003E7593">
            <w:rPr>
              <w:rFonts w:cs="MyriadPro-Regular"/>
              <w:sz w:val="16"/>
              <w:szCs w:val="16"/>
              <w:lang w:val="en-GB"/>
            </w:rPr>
            <w:t xml:space="preserve"> Account: IBAN: BE52 001-5803152-09 </w:t>
          </w:r>
          <w:r w:rsidRPr="003E7593">
            <w:rPr>
              <w:rFonts w:cs="MyriadPro-Regular"/>
              <w:b/>
              <w:color w:val="0095D6"/>
              <w:sz w:val="16"/>
              <w:szCs w:val="16"/>
              <w:lang w:val="en-GB"/>
            </w:rPr>
            <w:t>·</w:t>
          </w:r>
          <w:r w:rsidRPr="003E7593">
            <w:rPr>
              <w:rFonts w:cs="MyriadPro-Regular"/>
              <w:color w:val="0095D6"/>
              <w:sz w:val="16"/>
              <w:szCs w:val="16"/>
              <w:lang w:val="en-GB"/>
            </w:rPr>
            <w:t xml:space="preserve"> </w:t>
          </w:r>
          <w:r w:rsidRPr="003E7593">
            <w:rPr>
              <w:rFonts w:cs="MyriadPro-Regular"/>
              <w:sz w:val="16"/>
              <w:szCs w:val="16"/>
              <w:lang w:val="en-GB"/>
            </w:rPr>
            <w:t>BIC Code BNP Paribas Fortis: GEBABEBB</w:t>
          </w:r>
        </w:p>
      </w:tc>
    </w:tr>
  </w:tbl>
  <w:p w14:paraId="0D03930C" w14:textId="77777777" w:rsidR="004142A8" w:rsidRPr="00660CA8" w:rsidRDefault="004142A8" w:rsidP="00845304">
    <w:pPr>
      <w:pStyle w:val="Pieddepag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93C7C" w14:textId="77777777" w:rsidR="00135BE9" w:rsidRDefault="00135BE9">
      <w:r>
        <w:separator/>
      </w:r>
    </w:p>
  </w:footnote>
  <w:footnote w:type="continuationSeparator" w:id="0">
    <w:p w14:paraId="6B1DC0C3" w14:textId="77777777" w:rsidR="00135BE9" w:rsidRDefault="0013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35"/>
      <w:gridCol w:w="3017"/>
      <w:gridCol w:w="3010"/>
    </w:tblGrid>
    <w:tr w:rsidR="004338DC" w:rsidRPr="00F2744D" w14:paraId="1FBC6018" w14:textId="77777777" w:rsidTr="005758D3">
      <w:tc>
        <w:tcPr>
          <w:tcW w:w="3334" w:type="dxa"/>
          <w:vAlign w:val="center"/>
        </w:tcPr>
        <w:p w14:paraId="4E251429" w14:textId="77777777" w:rsidR="004142A8" w:rsidRPr="00F2744D" w:rsidRDefault="00B06581" w:rsidP="005758D3">
          <w:pPr>
            <w:pStyle w:val="En-tte"/>
            <w:rPr>
              <w:sz w:val="18"/>
              <w:szCs w:val="18"/>
              <w:lang w:val="en-US"/>
            </w:rPr>
          </w:pPr>
          <w:r w:rsidRPr="00F2744D">
            <w:rPr>
              <w:noProof/>
              <w:sz w:val="18"/>
              <w:szCs w:val="18"/>
              <w:lang w:eastAsia="fr-BE"/>
            </w:rPr>
            <w:drawing>
              <wp:inline distT="0" distB="0" distL="0" distR="0" wp14:anchorId="48F41B7B" wp14:editId="57CF1A5E">
                <wp:extent cx="638175" cy="361950"/>
                <wp:effectExtent l="0" t="0" r="9525" b="0"/>
                <wp:docPr id="4" name="Picture 4" descr="Global_Sat_Restyling_V09_FinalRGB.jpg"/>
                <wp:cNvGraphicFramePr/>
                <a:graphic xmlns:a="http://schemas.openxmlformats.org/drawingml/2006/main">
                  <a:graphicData uri="http://schemas.openxmlformats.org/drawingml/2006/picture">
                    <pic:pic xmlns:pic="http://schemas.openxmlformats.org/drawingml/2006/picture">
                      <pic:nvPicPr>
                        <pic:cNvPr id="5" name="Picture 5" descr="Global_Sat_Restyling_V09_Final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tc>
      <w:tc>
        <w:tcPr>
          <w:tcW w:w="3335" w:type="dxa"/>
        </w:tcPr>
        <w:p w14:paraId="7F833F6F" w14:textId="77777777" w:rsidR="004142A8" w:rsidRPr="00F2744D" w:rsidRDefault="00B06581" w:rsidP="005758D3">
          <w:pPr>
            <w:pStyle w:val="En-tte"/>
            <w:rPr>
              <w:sz w:val="18"/>
              <w:szCs w:val="18"/>
              <w:lang w:val="en-US"/>
            </w:rPr>
          </w:pPr>
          <w:r w:rsidRPr="00F2744D">
            <w:rPr>
              <w:sz w:val="18"/>
              <w:szCs w:val="18"/>
              <w:lang w:val="en-US"/>
            </w:rPr>
            <w:t xml:space="preserve">Company </w:t>
          </w:r>
          <w:r>
            <w:rPr>
              <w:sz w:val="18"/>
              <w:szCs w:val="18"/>
              <w:lang w:val="en-US"/>
            </w:rPr>
            <w:t>Ex</w:t>
          </w:r>
          <w:r w:rsidRPr="00F2744D">
            <w:rPr>
              <w:sz w:val="18"/>
              <w:szCs w:val="18"/>
              <w:lang w:val="en-US"/>
            </w:rPr>
            <w:t>ternal</w:t>
          </w:r>
        </w:p>
        <w:p w14:paraId="69257DA8" w14:textId="77777777" w:rsidR="004142A8" w:rsidRPr="00F2744D" w:rsidRDefault="00B06581" w:rsidP="004338DC">
          <w:pPr>
            <w:pStyle w:val="En-tte"/>
            <w:rPr>
              <w:sz w:val="18"/>
              <w:szCs w:val="18"/>
              <w:lang w:val="en-US"/>
            </w:rPr>
          </w:pPr>
          <w:r>
            <w:rPr>
              <w:sz w:val="18"/>
              <w:szCs w:val="18"/>
              <w:lang w:val="en-US"/>
            </w:rPr>
            <w:t>DOCUMENT NAME</w:t>
          </w:r>
        </w:p>
      </w:tc>
      <w:tc>
        <w:tcPr>
          <w:tcW w:w="3335" w:type="dxa"/>
        </w:tcPr>
        <w:sdt>
          <w:sdtPr>
            <w:rPr>
              <w:sz w:val="18"/>
              <w:szCs w:val="18"/>
            </w:rPr>
            <w:id w:val="-1580509309"/>
            <w:docPartObj>
              <w:docPartGallery w:val="Page Numbers (Top of Page)"/>
              <w:docPartUnique/>
            </w:docPartObj>
          </w:sdtPr>
          <w:sdtEndPr/>
          <w:sdtContent>
            <w:p w14:paraId="5E528B71" w14:textId="77777777" w:rsidR="004142A8" w:rsidRPr="00F2744D" w:rsidRDefault="00B06581" w:rsidP="005758D3">
              <w:pPr>
                <w:ind w:left="-57" w:right="-57"/>
                <w:jc w:val="right"/>
                <w:rPr>
                  <w:sz w:val="18"/>
                  <w:szCs w:val="18"/>
                </w:rPr>
              </w:pPr>
              <w:r w:rsidRPr="00F2744D">
                <w:rPr>
                  <w:sz w:val="18"/>
                  <w:szCs w:val="18"/>
                </w:rPr>
                <w:t xml:space="preserve">Page </w:t>
              </w:r>
              <w:r w:rsidRPr="00F2744D">
                <w:rPr>
                  <w:sz w:val="18"/>
                  <w:szCs w:val="18"/>
                </w:rPr>
                <w:fldChar w:fldCharType="begin"/>
              </w:r>
              <w:r w:rsidRPr="00F2744D">
                <w:rPr>
                  <w:sz w:val="18"/>
                  <w:szCs w:val="18"/>
                </w:rPr>
                <w:instrText xml:space="preserve"> PAGE </w:instrText>
              </w:r>
              <w:r w:rsidRPr="00F2744D">
                <w:rPr>
                  <w:sz w:val="18"/>
                  <w:szCs w:val="18"/>
                </w:rPr>
                <w:fldChar w:fldCharType="separate"/>
              </w:r>
              <w:r>
                <w:rPr>
                  <w:noProof/>
                  <w:sz w:val="18"/>
                  <w:szCs w:val="18"/>
                </w:rPr>
                <w:t>1</w:t>
              </w:r>
              <w:r w:rsidRPr="00F2744D">
                <w:rPr>
                  <w:sz w:val="18"/>
                  <w:szCs w:val="18"/>
                </w:rPr>
                <w:fldChar w:fldCharType="end"/>
              </w:r>
              <w:r w:rsidRPr="00F2744D">
                <w:rPr>
                  <w:sz w:val="18"/>
                  <w:szCs w:val="18"/>
                </w:rPr>
                <w:t xml:space="preserve"> of </w:t>
              </w:r>
              <w:r w:rsidRPr="00F2744D">
                <w:rPr>
                  <w:sz w:val="18"/>
                  <w:szCs w:val="18"/>
                </w:rPr>
                <w:fldChar w:fldCharType="begin"/>
              </w:r>
              <w:r w:rsidRPr="00F2744D">
                <w:rPr>
                  <w:sz w:val="18"/>
                  <w:szCs w:val="18"/>
                </w:rPr>
                <w:instrText xml:space="preserve"> NUMPAGES  </w:instrText>
              </w:r>
              <w:r w:rsidRPr="00F2744D">
                <w:rPr>
                  <w:sz w:val="18"/>
                  <w:szCs w:val="18"/>
                </w:rPr>
                <w:fldChar w:fldCharType="separate"/>
              </w:r>
              <w:r w:rsidR="00210EC4">
                <w:rPr>
                  <w:noProof/>
                  <w:sz w:val="18"/>
                  <w:szCs w:val="18"/>
                </w:rPr>
                <w:t>3</w:t>
              </w:r>
              <w:r w:rsidRPr="00F2744D">
                <w:rPr>
                  <w:sz w:val="18"/>
                  <w:szCs w:val="18"/>
                </w:rPr>
                <w:fldChar w:fldCharType="end"/>
              </w:r>
            </w:p>
          </w:sdtContent>
        </w:sdt>
      </w:tc>
    </w:tr>
    <w:tr w:rsidR="004338DC" w:rsidRPr="00F2744D" w14:paraId="3CAAAD37" w14:textId="77777777" w:rsidTr="005758D3">
      <w:tc>
        <w:tcPr>
          <w:tcW w:w="3334" w:type="dxa"/>
        </w:tcPr>
        <w:p w14:paraId="18BF3DBB" w14:textId="77777777" w:rsidR="004142A8" w:rsidRPr="00F2744D" w:rsidRDefault="00B06581" w:rsidP="005758D3">
          <w:pPr>
            <w:pStyle w:val="En-tte"/>
            <w:rPr>
              <w:noProof/>
              <w:sz w:val="16"/>
              <w:szCs w:val="18"/>
            </w:rPr>
          </w:pPr>
          <w:r w:rsidRPr="00F2744D">
            <w:rPr>
              <w:noProof/>
              <w:sz w:val="16"/>
              <w:szCs w:val="18"/>
            </w:rPr>
            <w:t>Document reference</w:t>
          </w:r>
        </w:p>
        <w:p w14:paraId="7BAFED92" w14:textId="77777777" w:rsidR="004142A8" w:rsidRPr="00F2744D" w:rsidRDefault="00B06581" w:rsidP="00845304">
          <w:pPr>
            <w:pStyle w:val="En-tte"/>
            <w:rPr>
              <w:noProof/>
              <w:sz w:val="18"/>
              <w:szCs w:val="18"/>
            </w:rPr>
          </w:pPr>
          <w:r>
            <w:rPr>
              <w:noProof/>
              <w:sz w:val="18"/>
              <w:szCs w:val="18"/>
            </w:rPr>
            <w:t>CE/GSBE-DOC INITIALS-YEAR</w:t>
          </w:r>
        </w:p>
      </w:tc>
      <w:tc>
        <w:tcPr>
          <w:tcW w:w="3335" w:type="dxa"/>
        </w:tcPr>
        <w:p w14:paraId="2739F48C" w14:textId="77777777" w:rsidR="004142A8" w:rsidRPr="00F2744D" w:rsidRDefault="00B06581" w:rsidP="005758D3">
          <w:pPr>
            <w:pStyle w:val="En-tte"/>
            <w:tabs>
              <w:tab w:val="clear" w:pos="4536"/>
              <w:tab w:val="clear" w:pos="9072"/>
              <w:tab w:val="center" w:pos="1559"/>
            </w:tabs>
            <w:rPr>
              <w:sz w:val="16"/>
              <w:szCs w:val="18"/>
              <w:lang w:val="en-US"/>
            </w:rPr>
          </w:pPr>
          <w:r>
            <w:rPr>
              <w:sz w:val="16"/>
              <w:szCs w:val="18"/>
              <w:lang w:val="en-US"/>
            </w:rPr>
            <w:t>Date</w:t>
          </w:r>
        </w:p>
        <w:p w14:paraId="75677819" w14:textId="77777777" w:rsidR="004142A8" w:rsidRPr="00F2744D" w:rsidRDefault="00B06581" w:rsidP="005758D3">
          <w:pPr>
            <w:pStyle w:val="En-tte"/>
            <w:rPr>
              <w:sz w:val="18"/>
              <w:szCs w:val="18"/>
              <w:lang w:val="en-US"/>
            </w:rPr>
          </w:pPr>
          <w:r>
            <w:rPr>
              <w:sz w:val="18"/>
              <w:szCs w:val="18"/>
              <w:lang w:val="en-US"/>
            </w:rPr>
            <w:t>DATE</w:t>
          </w:r>
        </w:p>
      </w:tc>
      <w:tc>
        <w:tcPr>
          <w:tcW w:w="3335" w:type="dxa"/>
        </w:tcPr>
        <w:p w14:paraId="1D773DBC" w14:textId="77777777" w:rsidR="004142A8" w:rsidRPr="00F2744D" w:rsidRDefault="00B06581" w:rsidP="005758D3">
          <w:pPr>
            <w:ind w:left="-57" w:right="-57"/>
            <w:rPr>
              <w:sz w:val="16"/>
              <w:szCs w:val="18"/>
            </w:rPr>
          </w:pPr>
          <w:proofErr w:type="spellStart"/>
          <w:r>
            <w:rPr>
              <w:sz w:val="16"/>
              <w:szCs w:val="18"/>
            </w:rPr>
            <w:t>Comments</w:t>
          </w:r>
          <w:proofErr w:type="spellEnd"/>
        </w:p>
        <w:p w14:paraId="02882972" w14:textId="77777777" w:rsidR="004142A8" w:rsidRPr="00F2744D" w:rsidRDefault="00B06581" w:rsidP="00845304">
          <w:pPr>
            <w:ind w:left="-57" w:right="-57"/>
            <w:rPr>
              <w:sz w:val="18"/>
              <w:szCs w:val="18"/>
            </w:rPr>
          </w:pPr>
          <w:r>
            <w:rPr>
              <w:sz w:val="18"/>
              <w:szCs w:val="18"/>
              <w:lang w:val="en-US"/>
            </w:rPr>
            <w:t>Confidential</w:t>
          </w:r>
        </w:p>
      </w:tc>
    </w:tr>
  </w:tbl>
  <w:p w14:paraId="7AC3F6AA" w14:textId="77777777" w:rsidR="004142A8" w:rsidRDefault="004142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36A"/>
    <w:multiLevelType w:val="hybridMultilevel"/>
    <w:tmpl w:val="6AD4AA8A"/>
    <w:lvl w:ilvl="0" w:tplc="18E0CA0C">
      <w:start w:val="1"/>
      <w:numFmt w:val="decimal"/>
      <w:lvlText w:val="%1."/>
      <w:lvlJc w:val="left"/>
      <w:pPr>
        <w:ind w:left="1020" w:hanging="360"/>
      </w:pPr>
    </w:lvl>
    <w:lvl w:ilvl="1" w:tplc="E556CDC8">
      <w:start w:val="1"/>
      <w:numFmt w:val="decimal"/>
      <w:lvlText w:val="%2."/>
      <w:lvlJc w:val="left"/>
      <w:pPr>
        <w:ind w:left="1020" w:hanging="360"/>
      </w:pPr>
    </w:lvl>
    <w:lvl w:ilvl="2" w:tplc="123013F2">
      <w:start w:val="1"/>
      <w:numFmt w:val="decimal"/>
      <w:lvlText w:val="%3."/>
      <w:lvlJc w:val="left"/>
      <w:pPr>
        <w:ind w:left="1020" w:hanging="360"/>
      </w:pPr>
    </w:lvl>
    <w:lvl w:ilvl="3" w:tplc="690A3C76">
      <w:start w:val="1"/>
      <w:numFmt w:val="decimal"/>
      <w:lvlText w:val="%4."/>
      <w:lvlJc w:val="left"/>
      <w:pPr>
        <w:ind w:left="1020" w:hanging="360"/>
      </w:pPr>
    </w:lvl>
    <w:lvl w:ilvl="4" w:tplc="02D85BA8">
      <w:start w:val="1"/>
      <w:numFmt w:val="decimal"/>
      <w:lvlText w:val="%5."/>
      <w:lvlJc w:val="left"/>
      <w:pPr>
        <w:ind w:left="1020" w:hanging="360"/>
      </w:pPr>
    </w:lvl>
    <w:lvl w:ilvl="5" w:tplc="B636EB62">
      <w:start w:val="1"/>
      <w:numFmt w:val="decimal"/>
      <w:lvlText w:val="%6."/>
      <w:lvlJc w:val="left"/>
      <w:pPr>
        <w:ind w:left="1020" w:hanging="360"/>
      </w:pPr>
    </w:lvl>
    <w:lvl w:ilvl="6" w:tplc="A1BC167A">
      <w:start w:val="1"/>
      <w:numFmt w:val="decimal"/>
      <w:lvlText w:val="%7."/>
      <w:lvlJc w:val="left"/>
      <w:pPr>
        <w:ind w:left="1020" w:hanging="360"/>
      </w:pPr>
    </w:lvl>
    <w:lvl w:ilvl="7" w:tplc="970E6378">
      <w:start w:val="1"/>
      <w:numFmt w:val="decimal"/>
      <w:lvlText w:val="%8."/>
      <w:lvlJc w:val="left"/>
      <w:pPr>
        <w:ind w:left="1020" w:hanging="360"/>
      </w:pPr>
    </w:lvl>
    <w:lvl w:ilvl="8" w:tplc="77CE7CDC">
      <w:start w:val="1"/>
      <w:numFmt w:val="decimal"/>
      <w:lvlText w:val="%9."/>
      <w:lvlJc w:val="left"/>
      <w:pPr>
        <w:ind w:left="1020" w:hanging="360"/>
      </w:pPr>
    </w:lvl>
  </w:abstractNum>
  <w:abstractNum w:abstractNumId="1" w15:restartNumberingAfterBreak="0">
    <w:nsid w:val="11F46C22"/>
    <w:multiLevelType w:val="hybridMultilevel"/>
    <w:tmpl w:val="643499B0"/>
    <w:lvl w:ilvl="0" w:tplc="4CAEFED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7EF7051"/>
    <w:multiLevelType w:val="hybridMultilevel"/>
    <w:tmpl w:val="5B16B6C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2008070B"/>
    <w:multiLevelType w:val="hybridMultilevel"/>
    <w:tmpl w:val="A97EE6B2"/>
    <w:lvl w:ilvl="0" w:tplc="E8E086B6">
      <w:start w:val="1"/>
      <w:numFmt w:val="decimal"/>
      <w:lvlText w:val="%1."/>
      <w:lvlJc w:val="left"/>
      <w:pPr>
        <w:ind w:left="1020" w:hanging="360"/>
      </w:pPr>
    </w:lvl>
    <w:lvl w:ilvl="1" w:tplc="920EB064">
      <w:start w:val="1"/>
      <w:numFmt w:val="decimal"/>
      <w:lvlText w:val="%2."/>
      <w:lvlJc w:val="left"/>
      <w:pPr>
        <w:ind w:left="1020" w:hanging="360"/>
      </w:pPr>
    </w:lvl>
    <w:lvl w:ilvl="2" w:tplc="6B1C70F0">
      <w:start w:val="1"/>
      <w:numFmt w:val="decimal"/>
      <w:lvlText w:val="%3."/>
      <w:lvlJc w:val="left"/>
      <w:pPr>
        <w:ind w:left="1020" w:hanging="360"/>
      </w:pPr>
    </w:lvl>
    <w:lvl w:ilvl="3" w:tplc="2952B502">
      <w:start w:val="1"/>
      <w:numFmt w:val="decimal"/>
      <w:lvlText w:val="%4."/>
      <w:lvlJc w:val="left"/>
      <w:pPr>
        <w:ind w:left="1020" w:hanging="360"/>
      </w:pPr>
    </w:lvl>
    <w:lvl w:ilvl="4" w:tplc="B114B7EE">
      <w:start w:val="1"/>
      <w:numFmt w:val="decimal"/>
      <w:lvlText w:val="%5."/>
      <w:lvlJc w:val="left"/>
      <w:pPr>
        <w:ind w:left="1020" w:hanging="360"/>
      </w:pPr>
    </w:lvl>
    <w:lvl w:ilvl="5" w:tplc="9BF46B50">
      <w:start w:val="1"/>
      <w:numFmt w:val="decimal"/>
      <w:lvlText w:val="%6."/>
      <w:lvlJc w:val="left"/>
      <w:pPr>
        <w:ind w:left="1020" w:hanging="360"/>
      </w:pPr>
    </w:lvl>
    <w:lvl w:ilvl="6" w:tplc="3B2A3C36">
      <w:start w:val="1"/>
      <w:numFmt w:val="decimal"/>
      <w:lvlText w:val="%7."/>
      <w:lvlJc w:val="left"/>
      <w:pPr>
        <w:ind w:left="1020" w:hanging="360"/>
      </w:pPr>
    </w:lvl>
    <w:lvl w:ilvl="7" w:tplc="70A4BA6C">
      <w:start w:val="1"/>
      <w:numFmt w:val="decimal"/>
      <w:lvlText w:val="%8."/>
      <w:lvlJc w:val="left"/>
      <w:pPr>
        <w:ind w:left="1020" w:hanging="360"/>
      </w:pPr>
    </w:lvl>
    <w:lvl w:ilvl="8" w:tplc="2F88DC68">
      <w:start w:val="1"/>
      <w:numFmt w:val="decimal"/>
      <w:lvlText w:val="%9."/>
      <w:lvlJc w:val="left"/>
      <w:pPr>
        <w:ind w:left="1020" w:hanging="360"/>
      </w:pPr>
    </w:lvl>
  </w:abstractNum>
  <w:abstractNum w:abstractNumId="4" w15:restartNumberingAfterBreak="0">
    <w:nsid w:val="219B6812"/>
    <w:multiLevelType w:val="hybridMultilevel"/>
    <w:tmpl w:val="82B6E1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04F7065"/>
    <w:multiLevelType w:val="hybridMultilevel"/>
    <w:tmpl w:val="25FED862"/>
    <w:lvl w:ilvl="0" w:tplc="A4E42930">
      <w:start w:val="1"/>
      <w:numFmt w:val="bullet"/>
      <w:lvlText w:val="•"/>
      <w:lvlJc w:val="left"/>
      <w:pPr>
        <w:tabs>
          <w:tab w:val="num" w:pos="720"/>
        </w:tabs>
        <w:ind w:left="720" w:hanging="360"/>
      </w:pPr>
      <w:rPr>
        <w:rFonts w:ascii="Arial MT" w:hAnsi="Arial MT" w:hint="default"/>
      </w:rPr>
    </w:lvl>
    <w:lvl w:ilvl="1" w:tplc="896A08A0" w:tentative="1">
      <w:start w:val="1"/>
      <w:numFmt w:val="bullet"/>
      <w:lvlText w:val="•"/>
      <w:lvlJc w:val="left"/>
      <w:pPr>
        <w:tabs>
          <w:tab w:val="num" w:pos="1440"/>
        </w:tabs>
        <w:ind w:left="1440" w:hanging="360"/>
      </w:pPr>
      <w:rPr>
        <w:rFonts w:ascii="Arial MT" w:hAnsi="Arial MT" w:hint="default"/>
      </w:rPr>
    </w:lvl>
    <w:lvl w:ilvl="2" w:tplc="56B85D62" w:tentative="1">
      <w:start w:val="1"/>
      <w:numFmt w:val="bullet"/>
      <w:lvlText w:val="•"/>
      <w:lvlJc w:val="left"/>
      <w:pPr>
        <w:tabs>
          <w:tab w:val="num" w:pos="2160"/>
        </w:tabs>
        <w:ind w:left="2160" w:hanging="360"/>
      </w:pPr>
      <w:rPr>
        <w:rFonts w:ascii="Arial MT" w:hAnsi="Arial MT" w:hint="default"/>
      </w:rPr>
    </w:lvl>
    <w:lvl w:ilvl="3" w:tplc="12F49946" w:tentative="1">
      <w:start w:val="1"/>
      <w:numFmt w:val="bullet"/>
      <w:lvlText w:val="•"/>
      <w:lvlJc w:val="left"/>
      <w:pPr>
        <w:tabs>
          <w:tab w:val="num" w:pos="2880"/>
        </w:tabs>
        <w:ind w:left="2880" w:hanging="360"/>
      </w:pPr>
      <w:rPr>
        <w:rFonts w:ascii="Arial MT" w:hAnsi="Arial MT" w:hint="default"/>
      </w:rPr>
    </w:lvl>
    <w:lvl w:ilvl="4" w:tplc="7930B30C" w:tentative="1">
      <w:start w:val="1"/>
      <w:numFmt w:val="bullet"/>
      <w:lvlText w:val="•"/>
      <w:lvlJc w:val="left"/>
      <w:pPr>
        <w:tabs>
          <w:tab w:val="num" w:pos="3600"/>
        </w:tabs>
        <w:ind w:left="3600" w:hanging="360"/>
      </w:pPr>
      <w:rPr>
        <w:rFonts w:ascii="Arial MT" w:hAnsi="Arial MT" w:hint="default"/>
      </w:rPr>
    </w:lvl>
    <w:lvl w:ilvl="5" w:tplc="7FD444C8" w:tentative="1">
      <w:start w:val="1"/>
      <w:numFmt w:val="bullet"/>
      <w:lvlText w:val="•"/>
      <w:lvlJc w:val="left"/>
      <w:pPr>
        <w:tabs>
          <w:tab w:val="num" w:pos="4320"/>
        </w:tabs>
        <w:ind w:left="4320" w:hanging="360"/>
      </w:pPr>
      <w:rPr>
        <w:rFonts w:ascii="Arial MT" w:hAnsi="Arial MT" w:hint="default"/>
      </w:rPr>
    </w:lvl>
    <w:lvl w:ilvl="6" w:tplc="FAC4D08C" w:tentative="1">
      <w:start w:val="1"/>
      <w:numFmt w:val="bullet"/>
      <w:lvlText w:val="•"/>
      <w:lvlJc w:val="left"/>
      <w:pPr>
        <w:tabs>
          <w:tab w:val="num" w:pos="5040"/>
        </w:tabs>
        <w:ind w:left="5040" w:hanging="360"/>
      </w:pPr>
      <w:rPr>
        <w:rFonts w:ascii="Arial MT" w:hAnsi="Arial MT" w:hint="default"/>
      </w:rPr>
    </w:lvl>
    <w:lvl w:ilvl="7" w:tplc="182A7450" w:tentative="1">
      <w:start w:val="1"/>
      <w:numFmt w:val="bullet"/>
      <w:lvlText w:val="•"/>
      <w:lvlJc w:val="left"/>
      <w:pPr>
        <w:tabs>
          <w:tab w:val="num" w:pos="5760"/>
        </w:tabs>
        <w:ind w:left="5760" w:hanging="360"/>
      </w:pPr>
      <w:rPr>
        <w:rFonts w:ascii="Arial MT" w:hAnsi="Arial MT" w:hint="default"/>
      </w:rPr>
    </w:lvl>
    <w:lvl w:ilvl="8" w:tplc="B54821EA" w:tentative="1">
      <w:start w:val="1"/>
      <w:numFmt w:val="bullet"/>
      <w:lvlText w:val="•"/>
      <w:lvlJc w:val="left"/>
      <w:pPr>
        <w:tabs>
          <w:tab w:val="num" w:pos="6480"/>
        </w:tabs>
        <w:ind w:left="6480" w:hanging="360"/>
      </w:pPr>
      <w:rPr>
        <w:rFonts w:ascii="Arial MT" w:hAnsi="Arial MT" w:hint="default"/>
      </w:rPr>
    </w:lvl>
  </w:abstractNum>
  <w:abstractNum w:abstractNumId="6" w15:restartNumberingAfterBreak="0">
    <w:nsid w:val="384F6D7E"/>
    <w:multiLevelType w:val="hybridMultilevel"/>
    <w:tmpl w:val="B96CEC2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3A74456A"/>
    <w:multiLevelType w:val="hybridMultilevel"/>
    <w:tmpl w:val="687000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E480EE9"/>
    <w:multiLevelType w:val="hybridMultilevel"/>
    <w:tmpl w:val="56240534"/>
    <w:lvl w:ilvl="0" w:tplc="1D2A5254">
      <w:start w:val="1"/>
      <w:numFmt w:val="decimal"/>
      <w:lvlText w:val="%1."/>
      <w:lvlJc w:val="left"/>
      <w:pPr>
        <w:ind w:left="1020" w:hanging="360"/>
      </w:pPr>
    </w:lvl>
    <w:lvl w:ilvl="1" w:tplc="EA601D5E">
      <w:start w:val="1"/>
      <w:numFmt w:val="decimal"/>
      <w:lvlText w:val="%2."/>
      <w:lvlJc w:val="left"/>
      <w:pPr>
        <w:ind w:left="1020" w:hanging="360"/>
      </w:pPr>
    </w:lvl>
    <w:lvl w:ilvl="2" w:tplc="EB04BF4E">
      <w:start w:val="1"/>
      <w:numFmt w:val="decimal"/>
      <w:lvlText w:val="%3."/>
      <w:lvlJc w:val="left"/>
      <w:pPr>
        <w:ind w:left="1020" w:hanging="360"/>
      </w:pPr>
    </w:lvl>
    <w:lvl w:ilvl="3" w:tplc="A812599C">
      <w:start w:val="1"/>
      <w:numFmt w:val="decimal"/>
      <w:lvlText w:val="%4."/>
      <w:lvlJc w:val="left"/>
      <w:pPr>
        <w:ind w:left="1020" w:hanging="360"/>
      </w:pPr>
    </w:lvl>
    <w:lvl w:ilvl="4" w:tplc="4D38BF60">
      <w:start w:val="1"/>
      <w:numFmt w:val="decimal"/>
      <w:lvlText w:val="%5."/>
      <w:lvlJc w:val="left"/>
      <w:pPr>
        <w:ind w:left="1020" w:hanging="360"/>
      </w:pPr>
    </w:lvl>
    <w:lvl w:ilvl="5" w:tplc="4B601F54">
      <w:start w:val="1"/>
      <w:numFmt w:val="decimal"/>
      <w:lvlText w:val="%6."/>
      <w:lvlJc w:val="left"/>
      <w:pPr>
        <w:ind w:left="1020" w:hanging="360"/>
      </w:pPr>
    </w:lvl>
    <w:lvl w:ilvl="6" w:tplc="204A2E00">
      <w:start w:val="1"/>
      <w:numFmt w:val="decimal"/>
      <w:lvlText w:val="%7."/>
      <w:lvlJc w:val="left"/>
      <w:pPr>
        <w:ind w:left="1020" w:hanging="360"/>
      </w:pPr>
    </w:lvl>
    <w:lvl w:ilvl="7" w:tplc="42809CD4">
      <w:start w:val="1"/>
      <w:numFmt w:val="decimal"/>
      <w:lvlText w:val="%8."/>
      <w:lvlJc w:val="left"/>
      <w:pPr>
        <w:ind w:left="1020" w:hanging="360"/>
      </w:pPr>
    </w:lvl>
    <w:lvl w:ilvl="8" w:tplc="14E268C4">
      <w:start w:val="1"/>
      <w:numFmt w:val="decimal"/>
      <w:lvlText w:val="%9."/>
      <w:lvlJc w:val="left"/>
      <w:pPr>
        <w:ind w:left="1020" w:hanging="360"/>
      </w:pPr>
    </w:lvl>
  </w:abstractNum>
  <w:abstractNum w:abstractNumId="9" w15:restartNumberingAfterBreak="0">
    <w:nsid w:val="41675B7F"/>
    <w:multiLevelType w:val="hybridMultilevel"/>
    <w:tmpl w:val="A35A2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0E27E5"/>
    <w:multiLevelType w:val="multilevel"/>
    <w:tmpl w:val="719611E8"/>
    <w:lvl w:ilvl="0">
      <w:numFmt w:val="bullet"/>
      <w:lvlText w:val="-"/>
      <w:lvlJc w:val="left"/>
      <w:pPr>
        <w:tabs>
          <w:tab w:val="num" w:pos="720"/>
        </w:tabs>
        <w:ind w:left="720" w:hanging="360"/>
      </w:pPr>
      <w:rPr>
        <w:rFonts w:ascii="Arial" w:eastAsiaTheme="minorHAnsi"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3A86FF3"/>
    <w:multiLevelType w:val="hybridMultilevel"/>
    <w:tmpl w:val="17883D1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742B5A38"/>
    <w:multiLevelType w:val="multilevel"/>
    <w:tmpl w:val="719611E8"/>
    <w:lvl w:ilvl="0">
      <w:numFmt w:val="bullet"/>
      <w:lvlText w:val="-"/>
      <w:lvlJc w:val="left"/>
      <w:pPr>
        <w:tabs>
          <w:tab w:val="num" w:pos="720"/>
        </w:tabs>
        <w:ind w:left="720" w:hanging="360"/>
      </w:pPr>
      <w:rPr>
        <w:rFonts w:ascii="Arial" w:eastAsiaTheme="minorHAnsi"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42D2853"/>
    <w:multiLevelType w:val="hybridMultilevel"/>
    <w:tmpl w:val="4B209328"/>
    <w:lvl w:ilvl="0" w:tplc="01B4C358">
      <w:start w:val="1"/>
      <w:numFmt w:val="decimal"/>
      <w:lvlText w:val="%1."/>
      <w:lvlJc w:val="left"/>
      <w:pPr>
        <w:ind w:left="1020" w:hanging="360"/>
      </w:pPr>
    </w:lvl>
    <w:lvl w:ilvl="1" w:tplc="C352CA52">
      <w:start w:val="1"/>
      <w:numFmt w:val="decimal"/>
      <w:lvlText w:val="%2."/>
      <w:lvlJc w:val="left"/>
      <w:pPr>
        <w:ind w:left="1020" w:hanging="360"/>
      </w:pPr>
    </w:lvl>
    <w:lvl w:ilvl="2" w:tplc="1FD6A8A6">
      <w:start w:val="1"/>
      <w:numFmt w:val="decimal"/>
      <w:lvlText w:val="%3."/>
      <w:lvlJc w:val="left"/>
      <w:pPr>
        <w:ind w:left="1020" w:hanging="360"/>
      </w:pPr>
    </w:lvl>
    <w:lvl w:ilvl="3" w:tplc="637C062C">
      <w:start w:val="1"/>
      <w:numFmt w:val="decimal"/>
      <w:lvlText w:val="%4."/>
      <w:lvlJc w:val="left"/>
      <w:pPr>
        <w:ind w:left="1020" w:hanging="360"/>
      </w:pPr>
    </w:lvl>
    <w:lvl w:ilvl="4" w:tplc="4580C004">
      <w:start w:val="1"/>
      <w:numFmt w:val="decimal"/>
      <w:lvlText w:val="%5."/>
      <w:lvlJc w:val="left"/>
      <w:pPr>
        <w:ind w:left="1020" w:hanging="360"/>
      </w:pPr>
    </w:lvl>
    <w:lvl w:ilvl="5" w:tplc="0D0CF6DA">
      <w:start w:val="1"/>
      <w:numFmt w:val="decimal"/>
      <w:lvlText w:val="%6."/>
      <w:lvlJc w:val="left"/>
      <w:pPr>
        <w:ind w:left="1020" w:hanging="360"/>
      </w:pPr>
    </w:lvl>
    <w:lvl w:ilvl="6" w:tplc="CE4A833E">
      <w:start w:val="1"/>
      <w:numFmt w:val="decimal"/>
      <w:lvlText w:val="%7."/>
      <w:lvlJc w:val="left"/>
      <w:pPr>
        <w:ind w:left="1020" w:hanging="360"/>
      </w:pPr>
    </w:lvl>
    <w:lvl w:ilvl="7" w:tplc="423C8758">
      <w:start w:val="1"/>
      <w:numFmt w:val="decimal"/>
      <w:lvlText w:val="%8."/>
      <w:lvlJc w:val="left"/>
      <w:pPr>
        <w:ind w:left="1020" w:hanging="360"/>
      </w:pPr>
    </w:lvl>
    <w:lvl w:ilvl="8" w:tplc="C9148436">
      <w:start w:val="1"/>
      <w:numFmt w:val="decimal"/>
      <w:lvlText w:val="%9."/>
      <w:lvlJc w:val="left"/>
      <w:pPr>
        <w:ind w:left="1020" w:hanging="360"/>
      </w:pPr>
    </w:lvl>
  </w:abstractNum>
  <w:num w:numId="1" w16cid:durableId="1929072021">
    <w:abstractNumId w:val="12"/>
  </w:num>
  <w:num w:numId="2" w16cid:durableId="721558655">
    <w:abstractNumId w:val="7"/>
  </w:num>
  <w:num w:numId="3" w16cid:durableId="1744526250">
    <w:abstractNumId w:val="1"/>
  </w:num>
  <w:num w:numId="4" w16cid:durableId="805050076">
    <w:abstractNumId w:val="10"/>
  </w:num>
  <w:num w:numId="5" w16cid:durableId="1689210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966501">
    <w:abstractNumId w:val="3"/>
  </w:num>
  <w:num w:numId="7" w16cid:durableId="1509785040">
    <w:abstractNumId w:val="13"/>
  </w:num>
  <w:num w:numId="8" w16cid:durableId="839851795">
    <w:abstractNumId w:val="0"/>
  </w:num>
  <w:num w:numId="9" w16cid:durableId="1269200562">
    <w:abstractNumId w:val="8"/>
  </w:num>
  <w:num w:numId="10" w16cid:durableId="207765281">
    <w:abstractNumId w:val="6"/>
  </w:num>
  <w:num w:numId="11" w16cid:durableId="1172062816">
    <w:abstractNumId w:val="4"/>
  </w:num>
  <w:num w:numId="12" w16cid:durableId="1931159937">
    <w:abstractNumId w:val="2"/>
  </w:num>
  <w:num w:numId="13" w16cid:durableId="927039192">
    <w:abstractNumId w:val="2"/>
  </w:num>
  <w:num w:numId="14" w16cid:durableId="822552183">
    <w:abstractNumId w:val="11"/>
  </w:num>
  <w:num w:numId="15" w16cid:durableId="972179871">
    <w:abstractNumId w:val="5"/>
  </w:num>
  <w:num w:numId="16" w16cid:durableId="1304578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D0"/>
    <w:rsid w:val="00001FF2"/>
    <w:rsid w:val="00005D9B"/>
    <w:rsid w:val="00017F18"/>
    <w:rsid w:val="000205AA"/>
    <w:rsid w:val="00032335"/>
    <w:rsid w:val="00032DD0"/>
    <w:rsid w:val="0003407C"/>
    <w:rsid w:val="00040178"/>
    <w:rsid w:val="00043C00"/>
    <w:rsid w:val="000447BE"/>
    <w:rsid w:val="00045AFE"/>
    <w:rsid w:val="00055973"/>
    <w:rsid w:val="000607DE"/>
    <w:rsid w:val="00061F64"/>
    <w:rsid w:val="00062A96"/>
    <w:rsid w:val="00065980"/>
    <w:rsid w:val="000711E5"/>
    <w:rsid w:val="00077CA6"/>
    <w:rsid w:val="000824BA"/>
    <w:rsid w:val="0009174C"/>
    <w:rsid w:val="0009248B"/>
    <w:rsid w:val="000A368E"/>
    <w:rsid w:val="000B0088"/>
    <w:rsid w:val="000B2514"/>
    <w:rsid w:val="000B496D"/>
    <w:rsid w:val="000B6958"/>
    <w:rsid w:val="000C0E46"/>
    <w:rsid w:val="000C4974"/>
    <w:rsid w:val="000C5608"/>
    <w:rsid w:val="000D0904"/>
    <w:rsid w:val="000D4C41"/>
    <w:rsid w:val="000D7048"/>
    <w:rsid w:val="000E3688"/>
    <w:rsid w:val="000E40F4"/>
    <w:rsid w:val="000E6082"/>
    <w:rsid w:val="000E62A4"/>
    <w:rsid w:val="000E7DD3"/>
    <w:rsid w:val="000F2B94"/>
    <w:rsid w:val="000F4E63"/>
    <w:rsid w:val="00101D10"/>
    <w:rsid w:val="001073AA"/>
    <w:rsid w:val="00111574"/>
    <w:rsid w:val="001126BB"/>
    <w:rsid w:val="00114E56"/>
    <w:rsid w:val="001231DB"/>
    <w:rsid w:val="0012477B"/>
    <w:rsid w:val="00130BC4"/>
    <w:rsid w:val="00132D41"/>
    <w:rsid w:val="00132EA6"/>
    <w:rsid w:val="00135BE9"/>
    <w:rsid w:val="00137D25"/>
    <w:rsid w:val="00137F20"/>
    <w:rsid w:val="00140744"/>
    <w:rsid w:val="001426F7"/>
    <w:rsid w:val="00142D28"/>
    <w:rsid w:val="00142DBF"/>
    <w:rsid w:val="001467FA"/>
    <w:rsid w:val="0014770B"/>
    <w:rsid w:val="00147F25"/>
    <w:rsid w:val="00150A29"/>
    <w:rsid w:val="00155F13"/>
    <w:rsid w:val="001703D5"/>
    <w:rsid w:val="001716A0"/>
    <w:rsid w:val="001731EE"/>
    <w:rsid w:val="001814FE"/>
    <w:rsid w:val="0018178E"/>
    <w:rsid w:val="00182280"/>
    <w:rsid w:val="00191AD3"/>
    <w:rsid w:val="001939C1"/>
    <w:rsid w:val="001955FA"/>
    <w:rsid w:val="00195722"/>
    <w:rsid w:val="001A58CF"/>
    <w:rsid w:val="001B09C9"/>
    <w:rsid w:val="001B6881"/>
    <w:rsid w:val="001C7434"/>
    <w:rsid w:val="001D3E29"/>
    <w:rsid w:val="001E12DC"/>
    <w:rsid w:val="001E4F79"/>
    <w:rsid w:val="001F2938"/>
    <w:rsid w:val="00210EC4"/>
    <w:rsid w:val="002132CD"/>
    <w:rsid w:val="00224F0E"/>
    <w:rsid w:val="00226A7C"/>
    <w:rsid w:val="00235451"/>
    <w:rsid w:val="00237552"/>
    <w:rsid w:val="00241088"/>
    <w:rsid w:val="0024379B"/>
    <w:rsid w:val="00247B5B"/>
    <w:rsid w:val="00251625"/>
    <w:rsid w:val="002520AE"/>
    <w:rsid w:val="002553D6"/>
    <w:rsid w:val="00257252"/>
    <w:rsid w:val="00262753"/>
    <w:rsid w:val="00266859"/>
    <w:rsid w:val="00267166"/>
    <w:rsid w:val="0027424C"/>
    <w:rsid w:val="0027727E"/>
    <w:rsid w:val="00286B02"/>
    <w:rsid w:val="00295385"/>
    <w:rsid w:val="00295AE2"/>
    <w:rsid w:val="00296840"/>
    <w:rsid w:val="002A202F"/>
    <w:rsid w:val="002A29B0"/>
    <w:rsid w:val="002B6B3B"/>
    <w:rsid w:val="002B7E3E"/>
    <w:rsid w:val="002C0F2E"/>
    <w:rsid w:val="002C1309"/>
    <w:rsid w:val="002C7335"/>
    <w:rsid w:val="002C79B9"/>
    <w:rsid w:val="002D3C62"/>
    <w:rsid w:val="002D5EFA"/>
    <w:rsid w:val="002D618D"/>
    <w:rsid w:val="002D68A9"/>
    <w:rsid w:val="002F4894"/>
    <w:rsid w:val="00301526"/>
    <w:rsid w:val="00304C56"/>
    <w:rsid w:val="003063E5"/>
    <w:rsid w:val="00306798"/>
    <w:rsid w:val="003144B0"/>
    <w:rsid w:val="00317B75"/>
    <w:rsid w:val="003214FE"/>
    <w:rsid w:val="00321CC0"/>
    <w:rsid w:val="00324484"/>
    <w:rsid w:val="003264FA"/>
    <w:rsid w:val="003371E5"/>
    <w:rsid w:val="00340074"/>
    <w:rsid w:val="00345DA5"/>
    <w:rsid w:val="003470D4"/>
    <w:rsid w:val="0034788E"/>
    <w:rsid w:val="00347FFA"/>
    <w:rsid w:val="00353FE9"/>
    <w:rsid w:val="003573BD"/>
    <w:rsid w:val="0036221B"/>
    <w:rsid w:val="0036454E"/>
    <w:rsid w:val="00364C06"/>
    <w:rsid w:val="003707E8"/>
    <w:rsid w:val="00373B5C"/>
    <w:rsid w:val="00373E9C"/>
    <w:rsid w:val="00374D36"/>
    <w:rsid w:val="00381953"/>
    <w:rsid w:val="0038198E"/>
    <w:rsid w:val="003825FC"/>
    <w:rsid w:val="00387D20"/>
    <w:rsid w:val="00391AC8"/>
    <w:rsid w:val="003962B1"/>
    <w:rsid w:val="003A55BF"/>
    <w:rsid w:val="003A6E5E"/>
    <w:rsid w:val="003A7566"/>
    <w:rsid w:val="003B660D"/>
    <w:rsid w:val="003B7988"/>
    <w:rsid w:val="003C4E73"/>
    <w:rsid w:val="003D3BAD"/>
    <w:rsid w:val="003E3978"/>
    <w:rsid w:val="003F303A"/>
    <w:rsid w:val="003F72EE"/>
    <w:rsid w:val="003F7959"/>
    <w:rsid w:val="004048E5"/>
    <w:rsid w:val="00404CA4"/>
    <w:rsid w:val="004142A8"/>
    <w:rsid w:val="00427129"/>
    <w:rsid w:val="00430686"/>
    <w:rsid w:val="00432231"/>
    <w:rsid w:val="004372AF"/>
    <w:rsid w:val="004415E9"/>
    <w:rsid w:val="00455B4C"/>
    <w:rsid w:val="00457FD5"/>
    <w:rsid w:val="004632F8"/>
    <w:rsid w:val="00466049"/>
    <w:rsid w:val="00470D31"/>
    <w:rsid w:val="00471692"/>
    <w:rsid w:val="00471806"/>
    <w:rsid w:val="00474936"/>
    <w:rsid w:val="00485D37"/>
    <w:rsid w:val="00486A03"/>
    <w:rsid w:val="004A1B34"/>
    <w:rsid w:val="004A62AF"/>
    <w:rsid w:val="004B1769"/>
    <w:rsid w:val="004B296D"/>
    <w:rsid w:val="004B2DBE"/>
    <w:rsid w:val="004C1E48"/>
    <w:rsid w:val="004C5720"/>
    <w:rsid w:val="004C5F92"/>
    <w:rsid w:val="004D6AAE"/>
    <w:rsid w:val="004D71B1"/>
    <w:rsid w:val="004E181E"/>
    <w:rsid w:val="004E33D1"/>
    <w:rsid w:val="004E50AC"/>
    <w:rsid w:val="004E52A7"/>
    <w:rsid w:val="004F2EBF"/>
    <w:rsid w:val="004F7D23"/>
    <w:rsid w:val="00501034"/>
    <w:rsid w:val="00501A0A"/>
    <w:rsid w:val="0050204A"/>
    <w:rsid w:val="00502FBC"/>
    <w:rsid w:val="005164F6"/>
    <w:rsid w:val="005167EB"/>
    <w:rsid w:val="00516C41"/>
    <w:rsid w:val="00531493"/>
    <w:rsid w:val="00531C09"/>
    <w:rsid w:val="00532CA1"/>
    <w:rsid w:val="0054615F"/>
    <w:rsid w:val="00553267"/>
    <w:rsid w:val="0055558A"/>
    <w:rsid w:val="00557682"/>
    <w:rsid w:val="005602DE"/>
    <w:rsid w:val="0056211E"/>
    <w:rsid w:val="0056651F"/>
    <w:rsid w:val="00566C88"/>
    <w:rsid w:val="00567F5B"/>
    <w:rsid w:val="0057224C"/>
    <w:rsid w:val="00574A34"/>
    <w:rsid w:val="00583EB2"/>
    <w:rsid w:val="005A26F3"/>
    <w:rsid w:val="005A3ED0"/>
    <w:rsid w:val="005B1B86"/>
    <w:rsid w:val="005B5DE4"/>
    <w:rsid w:val="005C3924"/>
    <w:rsid w:val="005C659B"/>
    <w:rsid w:val="005C6E1B"/>
    <w:rsid w:val="005D4A1D"/>
    <w:rsid w:val="005E1924"/>
    <w:rsid w:val="005F0E70"/>
    <w:rsid w:val="005F177C"/>
    <w:rsid w:val="005F34F8"/>
    <w:rsid w:val="005F766C"/>
    <w:rsid w:val="0060332C"/>
    <w:rsid w:val="00603512"/>
    <w:rsid w:val="0061100F"/>
    <w:rsid w:val="00623044"/>
    <w:rsid w:val="00627F52"/>
    <w:rsid w:val="006300E5"/>
    <w:rsid w:val="0064624F"/>
    <w:rsid w:val="00652BF7"/>
    <w:rsid w:val="00675F25"/>
    <w:rsid w:val="006816AE"/>
    <w:rsid w:val="00690524"/>
    <w:rsid w:val="00691748"/>
    <w:rsid w:val="006A51D4"/>
    <w:rsid w:val="006A5BF1"/>
    <w:rsid w:val="006A5F25"/>
    <w:rsid w:val="006C0427"/>
    <w:rsid w:val="006C1337"/>
    <w:rsid w:val="006C69D0"/>
    <w:rsid w:val="006D2822"/>
    <w:rsid w:val="006E05A2"/>
    <w:rsid w:val="006E64E0"/>
    <w:rsid w:val="00713BFF"/>
    <w:rsid w:val="00714070"/>
    <w:rsid w:val="00716974"/>
    <w:rsid w:val="0072417D"/>
    <w:rsid w:val="0072698A"/>
    <w:rsid w:val="00733949"/>
    <w:rsid w:val="0073637B"/>
    <w:rsid w:val="00736381"/>
    <w:rsid w:val="00741EFA"/>
    <w:rsid w:val="007429BD"/>
    <w:rsid w:val="007435DD"/>
    <w:rsid w:val="00750A32"/>
    <w:rsid w:val="00754918"/>
    <w:rsid w:val="00756A12"/>
    <w:rsid w:val="00760668"/>
    <w:rsid w:val="00762290"/>
    <w:rsid w:val="0077128C"/>
    <w:rsid w:val="00772DA2"/>
    <w:rsid w:val="00772FE8"/>
    <w:rsid w:val="0077689E"/>
    <w:rsid w:val="0077710A"/>
    <w:rsid w:val="007827E8"/>
    <w:rsid w:val="00793B78"/>
    <w:rsid w:val="007962EA"/>
    <w:rsid w:val="007A1074"/>
    <w:rsid w:val="007A27F8"/>
    <w:rsid w:val="007A6041"/>
    <w:rsid w:val="007B5791"/>
    <w:rsid w:val="007B730E"/>
    <w:rsid w:val="007B75DA"/>
    <w:rsid w:val="007C0643"/>
    <w:rsid w:val="007E5D90"/>
    <w:rsid w:val="007F0139"/>
    <w:rsid w:val="007F546C"/>
    <w:rsid w:val="00802ABB"/>
    <w:rsid w:val="00807694"/>
    <w:rsid w:val="00815E0F"/>
    <w:rsid w:val="00821254"/>
    <w:rsid w:val="008221F8"/>
    <w:rsid w:val="008250F5"/>
    <w:rsid w:val="00832AAD"/>
    <w:rsid w:val="0084404A"/>
    <w:rsid w:val="00854A32"/>
    <w:rsid w:val="00856865"/>
    <w:rsid w:val="00862298"/>
    <w:rsid w:val="00864C55"/>
    <w:rsid w:val="00865684"/>
    <w:rsid w:val="008715AF"/>
    <w:rsid w:val="00873868"/>
    <w:rsid w:val="00875446"/>
    <w:rsid w:val="00875678"/>
    <w:rsid w:val="00875687"/>
    <w:rsid w:val="00884E30"/>
    <w:rsid w:val="00885F4A"/>
    <w:rsid w:val="00887013"/>
    <w:rsid w:val="0089330C"/>
    <w:rsid w:val="008A0059"/>
    <w:rsid w:val="008A1BB4"/>
    <w:rsid w:val="008A4AFB"/>
    <w:rsid w:val="008A7837"/>
    <w:rsid w:val="008B1B73"/>
    <w:rsid w:val="008B5144"/>
    <w:rsid w:val="008C16EB"/>
    <w:rsid w:val="008C2F0A"/>
    <w:rsid w:val="008C78F4"/>
    <w:rsid w:val="008D01B6"/>
    <w:rsid w:val="008D1B17"/>
    <w:rsid w:val="008D2238"/>
    <w:rsid w:val="008E2249"/>
    <w:rsid w:val="008E45BE"/>
    <w:rsid w:val="008F178A"/>
    <w:rsid w:val="00901B99"/>
    <w:rsid w:val="009109BB"/>
    <w:rsid w:val="00912C80"/>
    <w:rsid w:val="00920C9E"/>
    <w:rsid w:val="009230B8"/>
    <w:rsid w:val="00925154"/>
    <w:rsid w:val="00932EB6"/>
    <w:rsid w:val="00961BBA"/>
    <w:rsid w:val="009663C3"/>
    <w:rsid w:val="009769D5"/>
    <w:rsid w:val="0098073B"/>
    <w:rsid w:val="00984A85"/>
    <w:rsid w:val="009863A1"/>
    <w:rsid w:val="009870F7"/>
    <w:rsid w:val="0099067C"/>
    <w:rsid w:val="009922C3"/>
    <w:rsid w:val="00996FFC"/>
    <w:rsid w:val="00997885"/>
    <w:rsid w:val="009A41F4"/>
    <w:rsid w:val="009A5717"/>
    <w:rsid w:val="009A7C69"/>
    <w:rsid w:val="009B1FD0"/>
    <w:rsid w:val="009B25CA"/>
    <w:rsid w:val="009B347A"/>
    <w:rsid w:val="009C2F2B"/>
    <w:rsid w:val="009C4FE6"/>
    <w:rsid w:val="009C5B60"/>
    <w:rsid w:val="009E059C"/>
    <w:rsid w:val="009E35F6"/>
    <w:rsid w:val="009E4F39"/>
    <w:rsid w:val="009F5C41"/>
    <w:rsid w:val="009F6E99"/>
    <w:rsid w:val="00A02E5E"/>
    <w:rsid w:val="00A05801"/>
    <w:rsid w:val="00A06B58"/>
    <w:rsid w:val="00A127D8"/>
    <w:rsid w:val="00A1520A"/>
    <w:rsid w:val="00A158C5"/>
    <w:rsid w:val="00A15FEF"/>
    <w:rsid w:val="00A207FF"/>
    <w:rsid w:val="00A23504"/>
    <w:rsid w:val="00A23934"/>
    <w:rsid w:val="00A23C8D"/>
    <w:rsid w:val="00A24E65"/>
    <w:rsid w:val="00A335F9"/>
    <w:rsid w:val="00A550BD"/>
    <w:rsid w:val="00A56D3D"/>
    <w:rsid w:val="00A621AA"/>
    <w:rsid w:val="00A6481F"/>
    <w:rsid w:val="00A64DFA"/>
    <w:rsid w:val="00A74D2B"/>
    <w:rsid w:val="00A7791E"/>
    <w:rsid w:val="00A779DC"/>
    <w:rsid w:val="00A8128A"/>
    <w:rsid w:val="00A81E4A"/>
    <w:rsid w:val="00A82128"/>
    <w:rsid w:val="00A843FC"/>
    <w:rsid w:val="00A8582A"/>
    <w:rsid w:val="00A94B86"/>
    <w:rsid w:val="00AA5D0B"/>
    <w:rsid w:val="00AB08D2"/>
    <w:rsid w:val="00AB32A0"/>
    <w:rsid w:val="00AC11BE"/>
    <w:rsid w:val="00AC1EEB"/>
    <w:rsid w:val="00AD6F1B"/>
    <w:rsid w:val="00AE0A1E"/>
    <w:rsid w:val="00AF1093"/>
    <w:rsid w:val="00AF4F91"/>
    <w:rsid w:val="00B01C1E"/>
    <w:rsid w:val="00B03A6E"/>
    <w:rsid w:val="00B03F0A"/>
    <w:rsid w:val="00B06581"/>
    <w:rsid w:val="00B07B54"/>
    <w:rsid w:val="00B157A0"/>
    <w:rsid w:val="00B16632"/>
    <w:rsid w:val="00B22418"/>
    <w:rsid w:val="00B24FDC"/>
    <w:rsid w:val="00B2619A"/>
    <w:rsid w:val="00B261FC"/>
    <w:rsid w:val="00B31ADF"/>
    <w:rsid w:val="00B33A9A"/>
    <w:rsid w:val="00B33B5B"/>
    <w:rsid w:val="00B3717A"/>
    <w:rsid w:val="00B37440"/>
    <w:rsid w:val="00B379F0"/>
    <w:rsid w:val="00B52DD1"/>
    <w:rsid w:val="00B53D14"/>
    <w:rsid w:val="00B54209"/>
    <w:rsid w:val="00B63DBF"/>
    <w:rsid w:val="00B702EA"/>
    <w:rsid w:val="00B72D25"/>
    <w:rsid w:val="00B76424"/>
    <w:rsid w:val="00B76773"/>
    <w:rsid w:val="00B80896"/>
    <w:rsid w:val="00B841BF"/>
    <w:rsid w:val="00B8454B"/>
    <w:rsid w:val="00B95130"/>
    <w:rsid w:val="00B97B72"/>
    <w:rsid w:val="00BA24B0"/>
    <w:rsid w:val="00BA4A1C"/>
    <w:rsid w:val="00BA5309"/>
    <w:rsid w:val="00BA68B3"/>
    <w:rsid w:val="00BB5191"/>
    <w:rsid w:val="00BB62DC"/>
    <w:rsid w:val="00BB77E0"/>
    <w:rsid w:val="00BC54D7"/>
    <w:rsid w:val="00BC65F8"/>
    <w:rsid w:val="00BD4924"/>
    <w:rsid w:val="00BE257E"/>
    <w:rsid w:val="00BF0FD7"/>
    <w:rsid w:val="00BF7327"/>
    <w:rsid w:val="00C0045E"/>
    <w:rsid w:val="00C053F3"/>
    <w:rsid w:val="00C129C9"/>
    <w:rsid w:val="00C14B1A"/>
    <w:rsid w:val="00C15AAF"/>
    <w:rsid w:val="00C26ECA"/>
    <w:rsid w:val="00C33AC0"/>
    <w:rsid w:val="00C476C0"/>
    <w:rsid w:val="00C5433B"/>
    <w:rsid w:val="00C54EE9"/>
    <w:rsid w:val="00C563E5"/>
    <w:rsid w:val="00C56633"/>
    <w:rsid w:val="00C61894"/>
    <w:rsid w:val="00C742D7"/>
    <w:rsid w:val="00C757B3"/>
    <w:rsid w:val="00C85EFE"/>
    <w:rsid w:val="00C86EA8"/>
    <w:rsid w:val="00C87908"/>
    <w:rsid w:val="00C90AF8"/>
    <w:rsid w:val="00C914F6"/>
    <w:rsid w:val="00C91E25"/>
    <w:rsid w:val="00C92B18"/>
    <w:rsid w:val="00C92B6F"/>
    <w:rsid w:val="00C95007"/>
    <w:rsid w:val="00CA1F35"/>
    <w:rsid w:val="00CA4E12"/>
    <w:rsid w:val="00CA7B31"/>
    <w:rsid w:val="00CB2F46"/>
    <w:rsid w:val="00CB4CF6"/>
    <w:rsid w:val="00CB77C8"/>
    <w:rsid w:val="00CC5085"/>
    <w:rsid w:val="00CC6DBA"/>
    <w:rsid w:val="00CD044B"/>
    <w:rsid w:val="00CD1746"/>
    <w:rsid w:val="00CD54D6"/>
    <w:rsid w:val="00CD5B78"/>
    <w:rsid w:val="00CE03AA"/>
    <w:rsid w:val="00CE3124"/>
    <w:rsid w:val="00CE5027"/>
    <w:rsid w:val="00CE527A"/>
    <w:rsid w:val="00CF38C1"/>
    <w:rsid w:val="00CF4AD8"/>
    <w:rsid w:val="00D06A76"/>
    <w:rsid w:val="00D316F6"/>
    <w:rsid w:val="00D330F3"/>
    <w:rsid w:val="00D33CBE"/>
    <w:rsid w:val="00D455E5"/>
    <w:rsid w:val="00D4684B"/>
    <w:rsid w:val="00D51903"/>
    <w:rsid w:val="00D56CFD"/>
    <w:rsid w:val="00D618C6"/>
    <w:rsid w:val="00D62C7B"/>
    <w:rsid w:val="00D736BE"/>
    <w:rsid w:val="00D76A6B"/>
    <w:rsid w:val="00D826B8"/>
    <w:rsid w:val="00D8299E"/>
    <w:rsid w:val="00D8314D"/>
    <w:rsid w:val="00D85FD8"/>
    <w:rsid w:val="00D90F9B"/>
    <w:rsid w:val="00DA4969"/>
    <w:rsid w:val="00DB1319"/>
    <w:rsid w:val="00DB5B64"/>
    <w:rsid w:val="00DC0B29"/>
    <w:rsid w:val="00DC129A"/>
    <w:rsid w:val="00DC2CB1"/>
    <w:rsid w:val="00DD0A9C"/>
    <w:rsid w:val="00DD30E5"/>
    <w:rsid w:val="00DF0A73"/>
    <w:rsid w:val="00DF1EBF"/>
    <w:rsid w:val="00DF4910"/>
    <w:rsid w:val="00DF6B22"/>
    <w:rsid w:val="00E025CD"/>
    <w:rsid w:val="00E04439"/>
    <w:rsid w:val="00E209AD"/>
    <w:rsid w:val="00E21E35"/>
    <w:rsid w:val="00E22587"/>
    <w:rsid w:val="00E244BC"/>
    <w:rsid w:val="00E3127F"/>
    <w:rsid w:val="00E3164D"/>
    <w:rsid w:val="00E34E07"/>
    <w:rsid w:val="00E45CE4"/>
    <w:rsid w:val="00E50048"/>
    <w:rsid w:val="00E50116"/>
    <w:rsid w:val="00E51EFA"/>
    <w:rsid w:val="00E53000"/>
    <w:rsid w:val="00E57455"/>
    <w:rsid w:val="00E60CF5"/>
    <w:rsid w:val="00E65992"/>
    <w:rsid w:val="00E84011"/>
    <w:rsid w:val="00E8550A"/>
    <w:rsid w:val="00E85ECA"/>
    <w:rsid w:val="00E87D24"/>
    <w:rsid w:val="00EA5E0D"/>
    <w:rsid w:val="00EB1BEE"/>
    <w:rsid w:val="00EB431C"/>
    <w:rsid w:val="00ED6685"/>
    <w:rsid w:val="00EE051C"/>
    <w:rsid w:val="00EE2FEA"/>
    <w:rsid w:val="00EE6A46"/>
    <w:rsid w:val="00F10AAB"/>
    <w:rsid w:val="00F10FF1"/>
    <w:rsid w:val="00F111A4"/>
    <w:rsid w:val="00F153AA"/>
    <w:rsid w:val="00F16666"/>
    <w:rsid w:val="00F23B2E"/>
    <w:rsid w:val="00F23F67"/>
    <w:rsid w:val="00F24A10"/>
    <w:rsid w:val="00F37077"/>
    <w:rsid w:val="00F73074"/>
    <w:rsid w:val="00F853BE"/>
    <w:rsid w:val="00F91452"/>
    <w:rsid w:val="00F9745B"/>
    <w:rsid w:val="00FA778F"/>
    <w:rsid w:val="00FA7AEF"/>
    <w:rsid w:val="00FB2C7C"/>
    <w:rsid w:val="00FB39B3"/>
    <w:rsid w:val="00FB4893"/>
    <w:rsid w:val="00FB4A89"/>
    <w:rsid w:val="00FB5E32"/>
    <w:rsid w:val="00FC00A8"/>
    <w:rsid w:val="00FC2F9A"/>
    <w:rsid w:val="00FD4A29"/>
    <w:rsid w:val="00FD5CBD"/>
    <w:rsid w:val="00FD75DC"/>
    <w:rsid w:val="00FE0F76"/>
    <w:rsid w:val="00FE2775"/>
    <w:rsid w:val="00FE3729"/>
    <w:rsid w:val="00FF2EE4"/>
    <w:rsid w:val="027D8068"/>
    <w:rsid w:val="0E94BC20"/>
    <w:rsid w:val="0EFA9DAA"/>
    <w:rsid w:val="156341C1"/>
    <w:rsid w:val="1B1864AA"/>
    <w:rsid w:val="1E193CAE"/>
    <w:rsid w:val="2EAC2EDB"/>
    <w:rsid w:val="30BC6BE0"/>
    <w:rsid w:val="36D86F28"/>
    <w:rsid w:val="3A3712D9"/>
    <w:rsid w:val="4C80D61F"/>
    <w:rsid w:val="55085004"/>
    <w:rsid w:val="5DFC92AE"/>
    <w:rsid w:val="65520D6C"/>
    <w:rsid w:val="7B8CB7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651E"/>
  <w15:docId w15:val="{FB0D7FFD-EDFD-4C85-BF10-6656866C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DD0"/>
    <w:pPr>
      <w:spacing w:after="0" w:line="240" w:lineRule="auto"/>
    </w:pPr>
    <w:rPr>
      <w:rFonts w:ascii="Times New Roman" w:hAnsi="Times New Roman"/>
      <w:sz w:val="24"/>
      <w:szCs w:val="24"/>
      <w:lang w:val="fr-FR" w:eastAsia="fr-FR"/>
    </w:rPr>
  </w:style>
  <w:style w:type="paragraph" w:styleId="Titre1">
    <w:name w:val="heading 1"/>
    <w:basedOn w:val="Normal"/>
    <w:next w:val="Normal"/>
    <w:link w:val="Titre1Car"/>
    <w:uiPriority w:val="9"/>
    <w:qFormat/>
    <w:rsid w:val="00032D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2DD0"/>
    <w:rPr>
      <w:rFonts w:asciiTheme="majorHAnsi" w:eastAsiaTheme="majorEastAsia" w:hAnsiTheme="majorHAnsi" w:cstheme="majorBidi"/>
      <w:color w:val="365F91" w:themeColor="accent1" w:themeShade="BF"/>
      <w:sz w:val="32"/>
      <w:szCs w:val="32"/>
      <w:lang w:val="fr-FR" w:eastAsia="fr-FR"/>
    </w:rPr>
  </w:style>
  <w:style w:type="paragraph" w:styleId="En-tte">
    <w:name w:val="header"/>
    <w:basedOn w:val="Normal"/>
    <w:link w:val="En-tteCar"/>
    <w:uiPriority w:val="99"/>
    <w:unhideWhenUsed/>
    <w:rsid w:val="00032DD0"/>
    <w:pPr>
      <w:tabs>
        <w:tab w:val="center" w:pos="4536"/>
        <w:tab w:val="right" w:pos="9072"/>
      </w:tabs>
      <w:jc w:val="both"/>
    </w:pPr>
    <w:rPr>
      <w:rFonts w:ascii="Calibri" w:hAnsi="Calibri"/>
      <w:sz w:val="22"/>
      <w:szCs w:val="22"/>
      <w:lang w:val="fr-BE" w:eastAsia="en-US"/>
    </w:rPr>
  </w:style>
  <w:style w:type="character" w:customStyle="1" w:styleId="En-tteCar">
    <w:name w:val="En-tête Car"/>
    <w:basedOn w:val="Policepardfaut"/>
    <w:link w:val="En-tte"/>
    <w:uiPriority w:val="99"/>
    <w:rsid w:val="00032DD0"/>
    <w:rPr>
      <w:rFonts w:ascii="Calibri" w:hAnsi="Calibri"/>
    </w:rPr>
  </w:style>
  <w:style w:type="paragraph" w:styleId="Pieddepage">
    <w:name w:val="footer"/>
    <w:basedOn w:val="Normal"/>
    <w:link w:val="PieddepageCar"/>
    <w:uiPriority w:val="99"/>
    <w:unhideWhenUsed/>
    <w:rsid w:val="00032DD0"/>
    <w:pPr>
      <w:tabs>
        <w:tab w:val="center" w:pos="4536"/>
        <w:tab w:val="right" w:pos="9072"/>
      </w:tabs>
      <w:jc w:val="both"/>
    </w:pPr>
    <w:rPr>
      <w:rFonts w:ascii="Calibri" w:hAnsi="Calibri"/>
      <w:sz w:val="22"/>
      <w:szCs w:val="22"/>
      <w:lang w:val="fr-BE" w:eastAsia="en-US"/>
    </w:rPr>
  </w:style>
  <w:style w:type="character" w:customStyle="1" w:styleId="PieddepageCar">
    <w:name w:val="Pied de page Car"/>
    <w:basedOn w:val="Policepardfaut"/>
    <w:link w:val="Pieddepage"/>
    <w:uiPriority w:val="99"/>
    <w:rsid w:val="00032DD0"/>
    <w:rPr>
      <w:rFonts w:ascii="Calibri" w:hAnsi="Calibri"/>
    </w:rPr>
  </w:style>
  <w:style w:type="table" w:styleId="Grilledutableau">
    <w:name w:val="Table Grid"/>
    <w:basedOn w:val="TableauNormal"/>
    <w:uiPriority w:val="59"/>
    <w:rsid w:val="00032DD0"/>
    <w:pPr>
      <w:spacing w:after="0" w:line="240" w:lineRule="auto"/>
    </w:pPr>
    <w:rPr>
      <w:rFonts w:eastAsiaTheme="minorEastAsia"/>
      <w:lang w:eastAsia="fr-B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032DD0"/>
    <w:rPr>
      <w:color w:val="0000FF" w:themeColor="hyperlink"/>
      <w:u w:val="single"/>
    </w:rPr>
  </w:style>
  <w:style w:type="paragraph" w:customStyle="1" w:styleId="Default">
    <w:name w:val="Default"/>
    <w:rsid w:val="00032DD0"/>
    <w:pPr>
      <w:autoSpaceDE w:val="0"/>
      <w:autoSpaceDN w:val="0"/>
      <w:adjustRightInd w:val="0"/>
      <w:spacing w:after="0" w:line="240" w:lineRule="auto"/>
    </w:pPr>
    <w:rPr>
      <w:rFonts w:ascii="Cambria" w:hAnsi="Cambria" w:cs="Cambria"/>
      <w:color w:val="000000"/>
      <w:sz w:val="24"/>
      <w:szCs w:val="24"/>
    </w:rPr>
  </w:style>
  <w:style w:type="character" w:styleId="lev">
    <w:name w:val="Strong"/>
    <w:basedOn w:val="Policepardfaut"/>
    <w:uiPriority w:val="22"/>
    <w:qFormat/>
    <w:rsid w:val="00B52DD1"/>
    <w:rPr>
      <w:b/>
      <w:bCs/>
    </w:rPr>
  </w:style>
  <w:style w:type="paragraph" w:styleId="Paragraphedeliste">
    <w:name w:val="List Paragraph"/>
    <w:basedOn w:val="Normal"/>
    <w:uiPriority w:val="34"/>
    <w:qFormat/>
    <w:rsid w:val="00B52DD1"/>
    <w:pPr>
      <w:ind w:left="720"/>
      <w:contextualSpacing/>
    </w:pPr>
  </w:style>
  <w:style w:type="paragraph" w:styleId="Textedebulles">
    <w:name w:val="Balloon Text"/>
    <w:basedOn w:val="Normal"/>
    <w:link w:val="TextedebullesCar"/>
    <w:uiPriority w:val="99"/>
    <w:semiHidden/>
    <w:unhideWhenUsed/>
    <w:rsid w:val="00E60CF5"/>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0CF5"/>
    <w:rPr>
      <w:rFonts w:ascii="Segoe UI" w:hAnsi="Segoe UI" w:cs="Segoe UI"/>
      <w:sz w:val="18"/>
      <w:szCs w:val="18"/>
      <w:lang w:val="fr-FR" w:eastAsia="fr-FR"/>
    </w:rPr>
  </w:style>
  <w:style w:type="character" w:customStyle="1" w:styleId="Mentionnonrsolue1">
    <w:name w:val="Mention non résolue1"/>
    <w:basedOn w:val="Policepardfaut"/>
    <w:uiPriority w:val="99"/>
    <w:semiHidden/>
    <w:unhideWhenUsed/>
    <w:rsid w:val="00C56633"/>
    <w:rPr>
      <w:color w:val="605E5C"/>
      <w:shd w:val="clear" w:color="auto" w:fill="E1DFDD"/>
    </w:rPr>
  </w:style>
  <w:style w:type="character" w:styleId="Mentionnonrsolue">
    <w:name w:val="Unresolved Mention"/>
    <w:basedOn w:val="Policepardfaut"/>
    <w:uiPriority w:val="99"/>
    <w:semiHidden/>
    <w:unhideWhenUsed/>
    <w:rsid w:val="003B660D"/>
    <w:rPr>
      <w:color w:val="605E5C"/>
      <w:shd w:val="clear" w:color="auto" w:fill="E1DFDD"/>
    </w:rPr>
  </w:style>
  <w:style w:type="character" w:styleId="Marquedecommentaire">
    <w:name w:val="annotation reference"/>
    <w:basedOn w:val="Policepardfaut"/>
    <w:uiPriority w:val="99"/>
    <w:semiHidden/>
    <w:unhideWhenUsed/>
    <w:rsid w:val="00B157A0"/>
    <w:rPr>
      <w:sz w:val="16"/>
      <w:szCs w:val="16"/>
    </w:rPr>
  </w:style>
  <w:style w:type="paragraph" w:styleId="Commentaire">
    <w:name w:val="annotation text"/>
    <w:basedOn w:val="Normal"/>
    <w:link w:val="CommentaireCar"/>
    <w:uiPriority w:val="99"/>
    <w:unhideWhenUsed/>
    <w:rsid w:val="00B157A0"/>
    <w:rPr>
      <w:sz w:val="20"/>
      <w:szCs w:val="20"/>
    </w:rPr>
  </w:style>
  <w:style w:type="character" w:customStyle="1" w:styleId="CommentaireCar">
    <w:name w:val="Commentaire Car"/>
    <w:basedOn w:val="Policepardfaut"/>
    <w:link w:val="Commentaire"/>
    <w:uiPriority w:val="99"/>
    <w:rsid w:val="00B157A0"/>
    <w:rPr>
      <w:rFonts w:ascii="Times New Roman" w:hAnsi="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B157A0"/>
    <w:rPr>
      <w:b/>
      <w:bCs/>
    </w:rPr>
  </w:style>
  <w:style w:type="character" w:customStyle="1" w:styleId="ObjetducommentaireCar">
    <w:name w:val="Objet du commentaire Car"/>
    <w:basedOn w:val="CommentaireCar"/>
    <w:link w:val="Objetducommentaire"/>
    <w:uiPriority w:val="99"/>
    <w:semiHidden/>
    <w:rsid w:val="00B157A0"/>
    <w:rPr>
      <w:rFonts w:ascii="Times New Roman" w:hAnsi="Times New Roman"/>
      <w:b/>
      <w:bCs/>
      <w:sz w:val="20"/>
      <w:szCs w:val="20"/>
      <w:lang w:val="fr-FR" w:eastAsia="fr-FR"/>
    </w:rPr>
  </w:style>
  <w:style w:type="paragraph" w:styleId="Rvision">
    <w:name w:val="Revision"/>
    <w:hidden/>
    <w:uiPriority w:val="99"/>
    <w:semiHidden/>
    <w:rsid w:val="00B157A0"/>
    <w:pPr>
      <w:spacing w:after="0" w:line="240" w:lineRule="auto"/>
    </w:pPr>
    <w:rPr>
      <w:rFonts w:ascii="Times New Roman" w:hAnsi="Times New Roman"/>
      <w:sz w:val="24"/>
      <w:szCs w:val="24"/>
      <w:lang w:val="fr-FR" w:eastAsia="fr-FR"/>
    </w:rPr>
  </w:style>
  <w:style w:type="character" w:styleId="Lienhypertextesuivivisit">
    <w:name w:val="FollowedHyperlink"/>
    <w:basedOn w:val="Policepardfaut"/>
    <w:uiPriority w:val="99"/>
    <w:semiHidden/>
    <w:unhideWhenUsed/>
    <w:rsid w:val="004C57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6367">
      <w:bodyDiv w:val="1"/>
      <w:marLeft w:val="0"/>
      <w:marRight w:val="0"/>
      <w:marTop w:val="0"/>
      <w:marBottom w:val="0"/>
      <w:divBdr>
        <w:top w:val="none" w:sz="0" w:space="0" w:color="auto"/>
        <w:left w:val="none" w:sz="0" w:space="0" w:color="auto"/>
        <w:bottom w:val="none" w:sz="0" w:space="0" w:color="auto"/>
        <w:right w:val="none" w:sz="0" w:space="0" w:color="auto"/>
      </w:divBdr>
    </w:div>
    <w:div w:id="35855257">
      <w:bodyDiv w:val="1"/>
      <w:marLeft w:val="0"/>
      <w:marRight w:val="0"/>
      <w:marTop w:val="0"/>
      <w:marBottom w:val="0"/>
      <w:divBdr>
        <w:top w:val="none" w:sz="0" w:space="0" w:color="auto"/>
        <w:left w:val="none" w:sz="0" w:space="0" w:color="auto"/>
        <w:bottom w:val="none" w:sz="0" w:space="0" w:color="auto"/>
        <w:right w:val="none" w:sz="0" w:space="0" w:color="auto"/>
      </w:divBdr>
    </w:div>
    <w:div w:id="36703324">
      <w:bodyDiv w:val="1"/>
      <w:marLeft w:val="0"/>
      <w:marRight w:val="0"/>
      <w:marTop w:val="0"/>
      <w:marBottom w:val="0"/>
      <w:divBdr>
        <w:top w:val="none" w:sz="0" w:space="0" w:color="auto"/>
        <w:left w:val="none" w:sz="0" w:space="0" w:color="auto"/>
        <w:bottom w:val="none" w:sz="0" w:space="0" w:color="auto"/>
        <w:right w:val="none" w:sz="0" w:space="0" w:color="auto"/>
      </w:divBdr>
    </w:div>
    <w:div w:id="39135608">
      <w:bodyDiv w:val="1"/>
      <w:marLeft w:val="0"/>
      <w:marRight w:val="0"/>
      <w:marTop w:val="0"/>
      <w:marBottom w:val="0"/>
      <w:divBdr>
        <w:top w:val="none" w:sz="0" w:space="0" w:color="auto"/>
        <w:left w:val="none" w:sz="0" w:space="0" w:color="auto"/>
        <w:bottom w:val="none" w:sz="0" w:space="0" w:color="auto"/>
        <w:right w:val="none" w:sz="0" w:space="0" w:color="auto"/>
      </w:divBdr>
    </w:div>
    <w:div w:id="44990321">
      <w:bodyDiv w:val="1"/>
      <w:marLeft w:val="0"/>
      <w:marRight w:val="0"/>
      <w:marTop w:val="0"/>
      <w:marBottom w:val="0"/>
      <w:divBdr>
        <w:top w:val="none" w:sz="0" w:space="0" w:color="auto"/>
        <w:left w:val="none" w:sz="0" w:space="0" w:color="auto"/>
        <w:bottom w:val="none" w:sz="0" w:space="0" w:color="auto"/>
        <w:right w:val="none" w:sz="0" w:space="0" w:color="auto"/>
      </w:divBdr>
    </w:div>
    <w:div w:id="45373778">
      <w:bodyDiv w:val="1"/>
      <w:marLeft w:val="0"/>
      <w:marRight w:val="0"/>
      <w:marTop w:val="0"/>
      <w:marBottom w:val="0"/>
      <w:divBdr>
        <w:top w:val="none" w:sz="0" w:space="0" w:color="auto"/>
        <w:left w:val="none" w:sz="0" w:space="0" w:color="auto"/>
        <w:bottom w:val="none" w:sz="0" w:space="0" w:color="auto"/>
        <w:right w:val="none" w:sz="0" w:space="0" w:color="auto"/>
      </w:divBdr>
    </w:div>
    <w:div w:id="85348491">
      <w:bodyDiv w:val="1"/>
      <w:marLeft w:val="0"/>
      <w:marRight w:val="0"/>
      <w:marTop w:val="0"/>
      <w:marBottom w:val="0"/>
      <w:divBdr>
        <w:top w:val="none" w:sz="0" w:space="0" w:color="auto"/>
        <w:left w:val="none" w:sz="0" w:space="0" w:color="auto"/>
        <w:bottom w:val="none" w:sz="0" w:space="0" w:color="auto"/>
        <w:right w:val="none" w:sz="0" w:space="0" w:color="auto"/>
      </w:divBdr>
    </w:div>
    <w:div w:id="95566529">
      <w:bodyDiv w:val="1"/>
      <w:marLeft w:val="0"/>
      <w:marRight w:val="0"/>
      <w:marTop w:val="0"/>
      <w:marBottom w:val="0"/>
      <w:divBdr>
        <w:top w:val="none" w:sz="0" w:space="0" w:color="auto"/>
        <w:left w:val="none" w:sz="0" w:space="0" w:color="auto"/>
        <w:bottom w:val="none" w:sz="0" w:space="0" w:color="auto"/>
        <w:right w:val="none" w:sz="0" w:space="0" w:color="auto"/>
      </w:divBdr>
    </w:div>
    <w:div w:id="113913712">
      <w:bodyDiv w:val="1"/>
      <w:marLeft w:val="0"/>
      <w:marRight w:val="0"/>
      <w:marTop w:val="0"/>
      <w:marBottom w:val="0"/>
      <w:divBdr>
        <w:top w:val="none" w:sz="0" w:space="0" w:color="auto"/>
        <w:left w:val="none" w:sz="0" w:space="0" w:color="auto"/>
        <w:bottom w:val="none" w:sz="0" w:space="0" w:color="auto"/>
        <w:right w:val="none" w:sz="0" w:space="0" w:color="auto"/>
      </w:divBdr>
    </w:div>
    <w:div w:id="114325970">
      <w:bodyDiv w:val="1"/>
      <w:marLeft w:val="0"/>
      <w:marRight w:val="0"/>
      <w:marTop w:val="0"/>
      <w:marBottom w:val="0"/>
      <w:divBdr>
        <w:top w:val="none" w:sz="0" w:space="0" w:color="auto"/>
        <w:left w:val="none" w:sz="0" w:space="0" w:color="auto"/>
        <w:bottom w:val="none" w:sz="0" w:space="0" w:color="auto"/>
        <w:right w:val="none" w:sz="0" w:space="0" w:color="auto"/>
      </w:divBdr>
    </w:div>
    <w:div w:id="128937272">
      <w:bodyDiv w:val="1"/>
      <w:marLeft w:val="0"/>
      <w:marRight w:val="0"/>
      <w:marTop w:val="0"/>
      <w:marBottom w:val="0"/>
      <w:divBdr>
        <w:top w:val="none" w:sz="0" w:space="0" w:color="auto"/>
        <w:left w:val="none" w:sz="0" w:space="0" w:color="auto"/>
        <w:bottom w:val="none" w:sz="0" w:space="0" w:color="auto"/>
        <w:right w:val="none" w:sz="0" w:space="0" w:color="auto"/>
      </w:divBdr>
    </w:div>
    <w:div w:id="136998953">
      <w:bodyDiv w:val="1"/>
      <w:marLeft w:val="0"/>
      <w:marRight w:val="0"/>
      <w:marTop w:val="0"/>
      <w:marBottom w:val="0"/>
      <w:divBdr>
        <w:top w:val="none" w:sz="0" w:space="0" w:color="auto"/>
        <w:left w:val="none" w:sz="0" w:space="0" w:color="auto"/>
        <w:bottom w:val="none" w:sz="0" w:space="0" w:color="auto"/>
        <w:right w:val="none" w:sz="0" w:space="0" w:color="auto"/>
      </w:divBdr>
    </w:div>
    <w:div w:id="144711250">
      <w:bodyDiv w:val="1"/>
      <w:marLeft w:val="0"/>
      <w:marRight w:val="0"/>
      <w:marTop w:val="0"/>
      <w:marBottom w:val="0"/>
      <w:divBdr>
        <w:top w:val="none" w:sz="0" w:space="0" w:color="auto"/>
        <w:left w:val="none" w:sz="0" w:space="0" w:color="auto"/>
        <w:bottom w:val="none" w:sz="0" w:space="0" w:color="auto"/>
        <w:right w:val="none" w:sz="0" w:space="0" w:color="auto"/>
      </w:divBdr>
    </w:div>
    <w:div w:id="176039697">
      <w:bodyDiv w:val="1"/>
      <w:marLeft w:val="0"/>
      <w:marRight w:val="0"/>
      <w:marTop w:val="0"/>
      <w:marBottom w:val="0"/>
      <w:divBdr>
        <w:top w:val="none" w:sz="0" w:space="0" w:color="auto"/>
        <w:left w:val="none" w:sz="0" w:space="0" w:color="auto"/>
        <w:bottom w:val="none" w:sz="0" w:space="0" w:color="auto"/>
        <w:right w:val="none" w:sz="0" w:space="0" w:color="auto"/>
      </w:divBdr>
    </w:div>
    <w:div w:id="178744577">
      <w:bodyDiv w:val="1"/>
      <w:marLeft w:val="0"/>
      <w:marRight w:val="0"/>
      <w:marTop w:val="0"/>
      <w:marBottom w:val="0"/>
      <w:divBdr>
        <w:top w:val="none" w:sz="0" w:space="0" w:color="auto"/>
        <w:left w:val="none" w:sz="0" w:space="0" w:color="auto"/>
        <w:bottom w:val="none" w:sz="0" w:space="0" w:color="auto"/>
        <w:right w:val="none" w:sz="0" w:space="0" w:color="auto"/>
      </w:divBdr>
    </w:div>
    <w:div w:id="192814685">
      <w:bodyDiv w:val="1"/>
      <w:marLeft w:val="0"/>
      <w:marRight w:val="0"/>
      <w:marTop w:val="0"/>
      <w:marBottom w:val="0"/>
      <w:divBdr>
        <w:top w:val="none" w:sz="0" w:space="0" w:color="auto"/>
        <w:left w:val="none" w:sz="0" w:space="0" w:color="auto"/>
        <w:bottom w:val="none" w:sz="0" w:space="0" w:color="auto"/>
        <w:right w:val="none" w:sz="0" w:space="0" w:color="auto"/>
      </w:divBdr>
    </w:div>
    <w:div w:id="195582426">
      <w:bodyDiv w:val="1"/>
      <w:marLeft w:val="0"/>
      <w:marRight w:val="0"/>
      <w:marTop w:val="0"/>
      <w:marBottom w:val="0"/>
      <w:divBdr>
        <w:top w:val="none" w:sz="0" w:space="0" w:color="auto"/>
        <w:left w:val="none" w:sz="0" w:space="0" w:color="auto"/>
        <w:bottom w:val="none" w:sz="0" w:space="0" w:color="auto"/>
        <w:right w:val="none" w:sz="0" w:space="0" w:color="auto"/>
      </w:divBdr>
    </w:div>
    <w:div w:id="204223056">
      <w:bodyDiv w:val="1"/>
      <w:marLeft w:val="0"/>
      <w:marRight w:val="0"/>
      <w:marTop w:val="0"/>
      <w:marBottom w:val="0"/>
      <w:divBdr>
        <w:top w:val="none" w:sz="0" w:space="0" w:color="auto"/>
        <w:left w:val="none" w:sz="0" w:space="0" w:color="auto"/>
        <w:bottom w:val="none" w:sz="0" w:space="0" w:color="auto"/>
        <w:right w:val="none" w:sz="0" w:space="0" w:color="auto"/>
      </w:divBdr>
    </w:div>
    <w:div w:id="211621763">
      <w:bodyDiv w:val="1"/>
      <w:marLeft w:val="0"/>
      <w:marRight w:val="0"/>
      <w:marTop w:val="0"/>
      <w:marBottom w:val="0"/>
      <w:divBdr>
        <w:top w:val="none" w:sz="0" w:space="0" w:color="auto"/>
        <w:left w:val="none" w:sz="0" w:space="0" w:color="auto"/>
        <w:bottom w:val="none" w:sz="0" w:space="0" w:color="auto"/>
        <w:right w:val="none" w:sz="0" w:space="0" w:color="auto"/>
      </w:divBdr>
    </w:div>
    <w:div w:id="218563949">
      <w:bodyDiv w:val="1"/>
      <w:marLeft w:val="0"/>
      <w:marRight w:val="0"/>
      <w:marTop w:val="0"/>
      <w:marBottom w:val="0"/>
      <w:divBdr>
        <w:top w:val="none" w:sz="0" w:space="0" w:color="auto"/>
        <w:left w:val="none" w:sz="0" w:space="0" w:color="auto"/>
        <w:bottom w:val="none" w:sz="0" w:space="0" w:color="auto"/>
        <w:right w:val="none" w:sz="0" w:space="0" w:color="auto"/>
      </w:divBdr>
    </w:div>
    <w:div w:id="243152060">
      <w:bodyDiv w:val="1"/>
      <w:marLeft w:val="0"/>
      <w:marRight w:val="0"/>
      <w:marTop w:val="0"/>
      <w:marBottom w:val="0"/>
      <w:divBdr>
        <w:top w:val="none" w:sz="0" w:space="0" w:color="auto"/>
        <w:left w:val="none" w:sz="0" w:space="0" w:color="auto"/>
        <w:bottom w:val="none" w:sz="0" w:space="0" w:color="auto"/>
        <w:right w:val="none" w:sz="0" w:space="0" w:color="auto"/>
      </w:divBdr>
    </w:div>
    <w:div w:id="243494557">
      <w:bodyDiv w:val="1"/>
      <w:marLeft w:val="0"/>
      <w:marRight w:val="0"/>
      <w:marTop w:val="0"/>
      <w:marBottom w:val="0"/>
      <w:divBdr>
        <w:top w:val="none" w:sz="0" w:space="0" w:color="auto"/>
        <w:left w:val="none" w:sz="0" w:space="0" w:color="auto"/>
        <w:bottom w:val="none" w:sz="0" w:space="0" w:color="auto"/>
        <w:right w:val="none" w:sz="0" w:space="0" w:color="auto"/>
      </w:divBdr>
    </w:div>
    <w:div w:id="258173545">
      <w:bodyDiv w:val="1"/>
      <w:marLeft w:val="0"/>
      <w:marRight w:val="0"/>
      <w:marTop w:val="0"/>
      <w:marBottom w:val="0"/>
      <w:divBdr>
        <w:top w:val="none" w:sz="0" w:space="0" w:color="auto"/>
        <w:left w:val="none" w:sz="0" w:space="0" w:color="auto"/>
        <w:bottom w:val="none" w:sz="0" w:space="0" w:color="auto"/>
        <w:right w:val="none" w:sz="0" w:space="0" w:color="auto"/>
      </w:divBdr>
    </w:div>
    <w:div w:id="270628342">
      <w:bodyDiv w:val="1"/>
      <w:marLeft w:val="0"/>
      <w:marRight w:val="0"/>
      <w:marTop w:val="0"/>
      <w:marBottom w:val="0"/>
      <w:divBdr>
        <w:top w:val="none" w:sz="0" w:space="0" w:color="auto"/>
        <w:left w:val="none" w:sz="0" w:space="0" w:color="auto"/>
        <w:bottom w:val="none" w:sz="0" w:space="0" w:color="auto"/>
        <w:right w:val="none" w:sz="0" w:space="0" w:color="auto"/>
      </w:divBdr>
      <w:divsChild>
        <w:div w:id="685208714">
          <w:marLeft w:val="0"/>
          <w:marRight w:val="0"/>
          <w:marTop w:val="0"/>
          <w:marBottom w:val="0"/>
          <w:divBdr>
            <w:top w:val="none" w:sz="0" w:space="0" w:color="auto"/>
            <w:left w:val="none" w:sz="0" w:space="0" w:color="auto"/>
            <w:bottom w:val="none" w:sz="0" w:space="0" w:color="auto"/>
            <w:right w:val="none" w:sz="0" w:space="0" w:color="auto"/>
          </w:divBdr>
          <w:divsChild>
            <w:div w:id="65036189">
              <w:marLeft w:val="0"/>
              <w:marRight w:val="0"/>
              <w:marTop w:val="0"/>
              <w:marBottom w:val="0"/>
              <w:divBdr>
                <w:top w:val="none" w:sz="0" w:space="0" w:color="auto"/>
                <w:left w:val="none" w:sz="0" w:space="0" w:color="auto"/>
                <w:bottom w:val="none" w:sz="0" w:space="0" w:color="auto"/>
                <w:right w:val="none" w:sz="0" w:space="0" w:color="auto"/>
              </w:divBdr>
              <w:divsChild>
                <w:div w:id="346058453">
                  <w:marLeft w:val="0"/>
                  <w:marRight w:val="0"/>
                  <w:marTop w:val="0"/>
                  <w:marBottom w:val="0"/>
                  <w:divBdr>
                    <w:top w:val="none" w:sz="0" w:space="0" w:color="auto"/>
                    <w:left w:val="none" w:sz="0" w:space="0" w:color="auto"/>
                    <w:bottom w:val="none" w:sz="0" w:space="0" w:color="auto"/>
                    <w:right w:val="none" w:sz="0" w:space="0" w:color="auto"/>
                  </w:divBdr>
                  <w:divsChild>
                    <w:div w:id="611133370">
                      <w:marLeft w:val="0"/>
                      <w:marRight w:val="0"/>
                      <w:marTop w:val="0"/>
                      <w:marBottom w:val="0"/>
                      <w:divBdr>
                        <w:top w:val="none" w:sz="0" w:space="0" w:color="auto"/>
                        <w:left w:val="none" w:sz="0" w:space="0" w:color="auto"/>
                        <w:bottom w:val="none" w:sz="0" w:space="0" w:color="auto"/>
                        <w:right w:val="none" w:sz="0" w:space="0" w:color="auto"/>
                      </w:divBdr>
                      <w:divsChild>
                        <w:div w:id="17937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30244">
          <w:marLeft w:val="0"/>
          <w:marRight w:val="0"/>
          <w:marTop w:val="0"/>
          <w:marBottom w:val="0"/>
          <w:divBdr>
            <w:top w:val="none" w:sz="0" w:space="0" w:color="auto"/>
            <w:left w:val="none" w:sz="0" w:space="0" w:color="auto"/>
            <w:bottom w:val="none" w:sz="0" w:space="0" w:color="auto"/>
            <w:right w:val="none" w:sz="0" w:space="0" w:color="auto"/>
          </w:divBdr>
          <w:divsChild>
            <w:div w:id="1978685562">
              <w:marLeft w:val="0"/>
              <w:marRight w:val="0"/>
              <w:marTop w:val="0"/>
              <w:marBottom w:val="0"/>
              <w:divBdr>
                <w:top w:val="none" w:sz="0" w:space="0" w:color="auto"/>
                <w:left w:val="none" w:sz="0" w:space="0" w:color="auto"/>
                <w:bottom w:val="none" w:sz="0" w:space="0" w:color="auto"/>
                <w:right w:val="none" w:sz="0" w:space="0" w:color="auto"/>
              </w:divBdr>
              <w:divsChild>
                <w:div w:id="1970430048">
                  <w:marLeft w:val="0"/>
                  <w:marRight w:val="0"/>
                  <w:marTop w:val="0"/>
                  <w:marBottom w:val="0"/>
                  <w:divBdr>
                    <w:top w:val="none" w:sz="0" w:space="0" w:color="auto"/>
                    <w:left w:val="none" w:sz="0" w:space="0" w:color="auto"/>
                    <w:bottom w:val="none" w:sz="0" w:space="0" w:color="auto"/>
                    <w:right w:val="none" w:sz="0" w:space="0" w:color="auto"/>
                  </w:divBdr>
                  <w:divsChild>
                    <w:div w:id="67264168">
                      <w:marLeft w:val="-225"/>
                      <w:marRight w:val="-225"/>
                      <w:marTop w:val="0"/>
                      <w:marBottom w:val="0"/>
                      <w:divBdr>
                        <w:top w:val="none" w:sz="0" w:space="0" w:color="auto"/>
                        <w:left w:val="none" w:sz="0" w:space="0" w:color="auto"/>
                        <w:bottom w:val="none" w:sz="0" w:space="0" w:color="auto"/>
                        <w:right w:val="none" w:sz="0" w:space="0" w:color="auto"/>
                      </w:divBdr>
                      <w:divsChild>
                        <w:div w:id="1523284363">
                          <w:marLeft w:val="3200"/>
                          <w:marRight w:val="0"/>
                          <w:marTop w:val="0"/>
                          <w:marBottom w:val="0"/>
                          <w:divBdr>
                            <w:top w:val="none" w:sz="0" w:space="0" w:color="auto"/>
                            <w:left w:val="none" w:sz="0" w:space="0" w:color="auto"/>
                            <w:bottom w:val="none" w:sz="0" w:space="0" w:color="auto"/>
                            <w:right w:val="none" w:sz="0" w:space="0" w:color="auto"/>
                          </w:divBdr>
                          <w:divsChild>
                            <w:div w:id="4560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8865">
      <w:bodyDiv w:val="1"/>
      <w:marLeft w:val="0"/>
      <w:marRight w:val="0"/>
      <w:marTop w:val="0"/>
      <w:marBottom w:val="0"/>
      <w:divBdr>
        <w:top w:val="none" w:sz="0" w:space="0" w:color="auto"/>
        <w:left w:val="none" w:sz="0" w:space="0" w:color="auto"/>
        <w:bottom w:val="none" w:sz="0" w:space="0" w:color="auto"/>
        <w:right w:val="none" w:sz="0" w:space="0" w:color="auto"/>
      </w:divBdr>
    </w:div>
    <w:div w:id="321012856">
      <w:bodyDiv w:val="1"/>
      <w:marLeft w:val="0"/>
      <w:marRight w:val="0"/>
      <w:marTop w:val="0"/>
      <w:marBottom w:val="0"/>
      <w:divBdr>
        <w:top w:val="none" w:sz="0" w:space="0" w:color="auto"/>
        <w:left w:val="none" w:sz="0" w:space="0" w:color="auto"/>
        <w:bottom w:val="none" w:sz="0" w:space="0" w:color="auto"/>
        <w:right w:val="none" w:sz="0" w:space="0" w:color="auto"/>
      </w:divBdr>
    </w:div>
    <w:div w:id="336880741">
      <w:bodyDiv w:val="1"/>
      <w:marLeft w:val="0"/>
      <w:marRight w:val="0"/>
      <w:marTop w:val="0"/>
      <w:marBottom w:val="0"/>
      <w:divBdr>
        <w:top w:val="none" w:sz="0" w:space="0" w:color="auto"/>
        <w:left w:val="none" w:sz="0" w:space="0" w:color="auto"/>
        <w:bottom w:val="none" w:sz="0" w:space="0" w:color="auto"/>
        <w:right w:val="none" w:sz="0" w:space="0" w:color="auto"/>
      </w:divBdr>
    </w:div>
    <w:div w:id="344013811">
      <w:bodyDiv w:val="1"/>
      <w:marLeft w:val="0"/>
      <w:marRight w:val="0"/>
      <w:marTop w:val="0"/>
      <w:marBottom w:val="0"/>
      <w:divBdr>
        <w:top w:val="none" w:sz="0" w:space="0" w:color="auto"/>
        <w:left w:val="none" w:sz="0" w:space="0" w:color="auto"/>
        <w:bottom w:val="none" w:sz="0" w:space="0" w:color="auto"/>
        <w:right w:val="none" w:sz="0" w:space="0" w:color="auto"/>
      </w:divBdr>
    </w:div>
    <w:div w:id="358162592">
      <w:bodyDiv w:val="1"/>
      <w:marLeft w:val="0"/>
      <w:marRight w:val="0"/>
      <w:marTop w:val="0"/>
      <w:marBottom w:val="0"/>
      <w:divBdr>
        <w:top w:val="none" w:sz="0" w:space="0" w:color="auto"/>
        <w:left w:val="none" w:sz="0" w:space="0" w:color="auto"/>
        <w:bottom w:val="none" w:sz="0" w:space="0" w:color="auto"/>
        <w:right w:val="none" w:sz="0" w:space="0" w:color="auto"/>
      </w:divBdr>
      <w:divsChild>
        <w:div w:id="1019891014">
          <w:marLeft w:val="720"/>
          <w:marRight w:val="0"/>
          <w:marTop w:val="6"/>
          <w:marBottom w:val="0"/>
          <w:divBdr>
            <w:top w:val="none" w:sz="0" w:space="0" w:color="auto"/>
            <w:left w:val="none" w:sz="0" w:space="0" w:color="auto"/>
            <w:bottom w:val="none" w:sz="0" w:space="0" w:color="auto"/>
            <w:right w:val="none" w:sz="0" w:space="0" w:color="auto"/>
          </w:divBdr>
        </w:div>
      </w:divsChild>
    </w:div>
    <w:div w:id="390347065">
      <w:bodyDiv w:val="1"/>
      <w:marLeft w:val="0"/>
      <w:marRight w:val="0"/>
      <w:marTop w:val="0"/>
      <w:marBottom w:val="0"/>
      <w:divBdr>
        <w:top w:val="none" w:sz="0" w:space="0" w:color="auto"/>
        <w:left w:val="none" w:sz="0" w:space="0" w:color="auto"/>
        <w:bottom w:val="none" w:sz="0" w:space="0" w:color="auto"/>
        <w:right w:val="none" w:sz="0" w:space="0" w:color="auto"/>
      </w:divBdr>
    </w:div>
    <w:div w:id="417869804">
      <w:bodyDiv w:val="1"/>
      <w:marLeft w:val="0"/>
      <w:marRight w:val="0"/>
      <w:marTop w:val="0"/>
      <w:marBottom w:val="0"/>
      <w:divBdr>
        <w:top w:val="none" w:sz="0" w:space="0" w:color="auto"/>
        <w:left w:val="none" w:sz="0" w:space="0" w:color="auto"/>
        <w:bottom w:val="none" w:sz="0" w:space="0" w:color="auto"/>
        <w:right w:val="none" w:sz="0" w:space="0" w:color="auto"/>
      </w:divBdr>
    </w:div>
    <w:div w:id="430316008">
      <w:bodyDiv w:val="1"/>
      <w:marLeft w:val="0"/>
      <w:marRight w:val="0"/>
      <w:marTop w:val="0"/>
      <w:marBottom w:val="0"/>
      <w:divBdr>
        <w:top w:val="none" w:sz="0" w:space="0" w:color="auto"/>
        <w:left w:val="none" w:sz="0" w:space="0" w:color="auto"/>
        <w:bottom w:val="none" w:sz="0" w:space="0" w:color="auto"/>
        <w:right w:val="none" w:sz="0" w:space="0" w:color="auto"/>
      </w:divBdr>
    </w:div>
    <w:div w:id="446315396">
      <w:bodyDiv w:val="1"/>
      <w:marLeft w:val="0"/>
      <w:marRight w:val="0"/>
      <w:marTop w:val="0"/>
      <w:marBottom w:val="0"/>
      <w:divBdr>
        <w:top w:val="none" w:sz="0" w:space="0" w:color="auto"/>
        <w:left w:val="none" w:sz="0" w:space="0" w:color="auto"/>
        <w:bottom w:val="none" w:sz="0" w:space="0" w:color="auto"/>
        <w:right w:val="none" w:sz="0" w:space="0" w:color="auto"/>
      </w:divBdr>
    </w:div>
    <w:div w:id="458843089">
      <w:bodyDiv w:val="1"/>
      <w:marLeft w:val="0"/>
      <w:marRight w:val="0"/>
      <w:marTop w:val="0"/>
      <w:marBottom w:val="0"/>
      <w:divBdr>
        <w:top w:val="none" w:sz="0" w:space="0" w:color="auto"/>
        <w:left w:val="none" w:sz="0" w:space="0" w:color="auto"/>
        <w:bottom w:val="none" w:sz="0" w:space="0" w:color="auto"/>
        <w:right w:val="none" w:sz="0" w:space="0" w:color="auto"/>
      </w:divBdr>
    </w:div>
    <w:div w:id="468745311">
      <w:bodyDiv w:val="1"/>
      <w:marLeft w:val="0"/>
      <w:marRight w:val="0"/>
      <w:marTop w:val="0"/>
      <w:marBottom w:val="0"/>
      <w:divBdr>
        <w:top w:val="none" w:sz="0" w:space="0" w:color="auto"/>
        <w:left w:val="none" w:sz="0" w:space="0" w:color="auto"/>
        <w:bottom w:val="none" w:sz="0" w:space="0" w:color="auto"/>
        <w:right w:val="none" w:sz="0" w:space="0" w:color="auto"/>
      </w:divBdr>
    </w:div>
    <w:div w:id="500970177">
      <w:bodyDiv w:val="1"/>
      <w:marLeft w:val="0"/>
      <w:marRight w:val="0"/>
      <w:marTop w:val="0"/>
      <w:marBottom w:val="0"/>
      <w:divBdr>
        <w:top w:val="none" w:sz="0" w:space="0" w:color="auto"/>
        <w:left w:val="none" w:sz="0" w:space="0" w:color="auto"/>
        <w:bottom w:val="none" w:sz="0" w:space="0" w:color="auto"/>
        <w:right w:val="none" w:sz="0" w:space="0" w:color="auto"/>
      </w:divBdr>
    </w:div>
    <w:div w:id="515383353">
      <w:bodyDiv w:val="1"/>
      <w:marLeft w:val="0"/>
      <w:marRight w:val="0"/>
      <w:marTop w:val="0"/>
      <w:marBottom w:val="0"/>
      <w:divBdr>
        <w:top w:val="none" w:sz="0" w:space="0" w:color="auto"/>
        <w:left w:val="none" w:sz="0" w:space="0" w:color="auto"/>
        <w:bottom w:val="none" w:sz="0" w:space="0" w:color="auto"/>
        <w:right w:val="none" w:sz="0" w:space="0" w:color="auto"/>
      </w:divBdr>
    </w:div>
    <w:div w:id="519005422">
      <w:bodyDiv w:val="1"/>
      <w:marLeft w:val="0"/>
      <w:marRight w:val="0"/>
      <w:marTop w:val="0"/>
      <w:marBottom w:val="0"/>
      <w:divBdr>
        <w:top w:val="none" w:sz="0" w:space="0" w:color="auto"/>
        <w:left w:val="none" w:sz="0" w:space="0" w:color="auto"/>
        <w:bottom w:val="none" w:sz="0" w:space="0" w:color="auto"/>
        <w:right w:val="none" w:sz="0" w:space="0" w:color="auto"/>
      </w:divBdr>
    </w:div>
    <w:div w:id="525870826">
      <w:bodyDiv w:val="1"/>
      <w:marLeft w:val="0"/>
      <w:marRight w:val="0"/>
      <w:marTop w:val="0"/>
      <w:marBottom w:val="0"/>
      <w:divBdr>
        <w:top w:val="none" w:sz="0" w:space="0" w:color="auto"/>
        <w:left w:val="none" w:sz="0" w:space="0" w:color="auto"/>
        <w:bottom w:val="none" w:sz="0" w:space="0" w:color="auto"/>
        <w:right w:val="none" w:sz="0" w:space="0" w:color="auto"/>
      </w:divBdr>
    </w:div>
    <w:div w:id="561674717">
      <w:bodyDiv w:val="1"/>
      <w:marLeft w:val="0"/>
      <w:marRight w:val="0"/>
      <w:marTop w:val="0"/>
      <w:marBottom w:val="0"/>
      <w:divBdr>
        <w:top w:val="none" w:sz="0" w:space="0" w:color="auto"/>
        <w:left w:val="none" w:sz="0" w:space="0" w:color="auto"/>
        <w:bottom w:val="none" w:sz="0" w:space="0" w:color="auto"/>
        <w:right w:val="none" w:sz="0" w:space="0" w:color="auto"/>
      </w:divBdr>
    </w:div>
    <w:div w:id="564100665">
      <w:bodyDiv w:val="1"/>
      <w:marLeft w:val="0"/>
      <w:marRight w:val="0"/>
      <w:marTop w:val="0"/>
      <w:marBottom w:val="0"/>
      <w:divBdr>
        <w:top w:val="none" w:sz="0" w:space="0" w:color="auto"/>
        <w:left w:val="none" w:sz="0" w:space="0" w:color="auto"/>
        <w:bottom w:val="none" w:sz="0" w:space="0" w:color="auto"/>
        <w:right w:val="none" w:sz="0" w:space="0" w:color="auto"/>
      </w:divBdr>
    </w:div>
    <w:div w:id="623582574">
      <w:bodyDiv w:val="1"/>
      <w:marLeft w:val="0"/>
      <w:marRight w:val="0"/>
      <w:marTop w:val="0"/>
      <w:marBottom w:val="0"/>
      <w:divBdr>
        <w:top w:val="none" w:sz="0" w:space="0" w:color="auto"/>
        <w:left w:val="none" w:sz="0" w:space="0" w:color="auto"/>
        <w:bottom w:val="none" w:sz="0" w:space="0" w:color="auto"/>
        <w:right w:val="none" w:sz="0" w:space="0" w:color="auto"/>
      </w:divBdr>
    </w:div>
    <w:div w:id="633826257">
      <w:bodyDiv w:val="1"/>
      <w:marLeft w:val="0"/>
      <w:marRight w:val="0"/>
      <w:marTop w:val="0"/>
      <w:marBottom w:val="0"/>
      <w:divBdr>
        <w:top w:val="none" w:sz="0" w:space="0" w:color="auto"/>
        <w:left w:val="none" w:sz="0" w:space="0" w:color="auto"/>
        <w:bottom w:val="none" w:sz="0" w:space="0" w:color="auto"/>
        <w:right w:val="none" w:sz="0" w:space="0" w:color="auto"/>
      </w:divBdr>
      <w:divsChild>
        <w:div w:id="447621398">
          <w:marLeft w:val="0"/>
          <w:marRight w:val="0"/>
          <w:marTop w:val="0"/>
          <w:marBottom w:val="0"/>
          <w:divBdr>
            <w:top w:val="none" w:sz="0" w:space="0" w:color="auto"/>
            <w:left w:val="none" w:sz="0" w:space="0" w:color="auto"/>
            <w:bottom w:val="none" w:sz="0" w:space="0" w:color="auto"/>
            <w:right w:val="none" w:sz="0" w:space="0" w:color="auto"/>
          </w:divBdr>
          <w:divsChild>
            <w:div w:id="2039356882">
              <w:marLeft w:val="0"/>
              <w:marRight w:val="0"/>
              <w:marTop w:val="0"/>
              <w:marBottom w:val="0"/>
              <w:divBdr>
                <w:top w:val="none" w:sz="0" w:space="0" w:color="auto"/>
                <w:left w:val="none" w:sz="0" w:space="0" w:color="auto"/>
                <w:bottom w:val="none" w:sz="0" w:space="0" w:color="auto"/>
                <w:right w:val="none" w:sz="0" w:space="0" w:color="auto"/>
              </w:divBdr>
              <w:divsChild>
                <w:div w:id="918708851">
                  <w:marLeft w:val="0"/>
                  <w:marRight w:val="0"/>
                  <w:marTop w:val="0"/>
                  <w:marBottom w:val="0"/>
                  <w:divBdr>
                    <w:top w:val="none" w:sz="0" w:space="0" w:color="auto"/>
                    <w:left w:val="none" w:sz="0" w:space="0" w:color="auto"/>
                    <w:bottom w:val="none" w:sz="0" w:space="0" w:color="auto"/>
                    <w:right w:val="none" w:sz="0" w:space="0" w:color="auto"/>
                  </w:divBdr>
                  <w:divsChild>
                    <w:div w:id="1372654898">
                      <w:marLeft w:val="0"/>
                      <w:marRight w:val="0"/>
                      <w:marTop w:val="0"/>
                      <w:marBottom w:val="0"/>
                      <w:divBdr>
                        <w:top w:val="none" w:sz="0" w:space="0" w:color="auto"/>
                        <w:left w:val="none" w:sz="0" w:space="0" w:color="auto"/>
                        <w:bottom w:val="none" w:sz="0" w:space="0" w:color="auto"/>
                        <w:right w:val="none" w:sz="0" w:space="0" w:color="auto"/>
                      </w:divBdr>
                      <w:divsChild>
                        <w:div w:id="1782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52173">
          <w:marLeft w:val="0"/>
          <w:marRight w:val="0"/>
          <w:marTop w:val="0"/>
          <w:marBottom w:val="0"/>
          <w:divBdr>
            <w:top w:val="none" w:sz="0" w:space="0" w:color="auto"/>
            <w:left w:val="none" w:sz="0" w:space="0" w:color="auto"/>
            <w:bottom w:val="none" w:sz="0" w:space="0" w:color="auto"/>
            <w:right w:val="none" w:sz="0" w:space="0" w:color="auto"/>
          </w:divBdr>
          <w:divsChild>
            <w:div w:id="1058749491">
              <w:marLeft w:val="0"/>
              <w:marRight w:val="0"/>
              <w:marTop w:val="0"/>
              <w:marBottom w:val="0"/>
              <w:divBdr>
                <w:top w:val="none" w:sz="0" w:space="0" w:color="auto"/>
                <w:left w:val="none" w:sz="0" w:space="0" w:color="auto"/>
                <w:bottom w:val="none" w:sz="0" w:space="0" w:color="auto"/>
                <w:right w:val="none" w:sz="0" w:space="0" w:color="auto"/>
              </w:divBdr>
              <w:divsChild>
                <w:div w:id="174200341">
                  <w:marLeft w:val="0"/>
                  <w:marRight w:val="0"/>
                  <w:marTop w:val="0"/>
                  <w:marBottom w:val="0"/>
                  <w:divBdr>
                    <w:top w:val="none" w:sz="0" w:space="0" w:color="auto"/>
                    <w:left w:val="none" w:sz="0" w:space="0" w:color="auto"/>
                    <w:bottom w:val="none" w:sz="0" w:space="0" w:color="auto"/>
                    <w:right w:val="none" w:sz="0" w:space="0" w:color="auto"/>
                  </w:divBdr>
                  <w:divsChild>
                    <w:div w:id="2058508591">
                      <w:marLeft w:val="-225"/>
                      <w:marRight w:val="-225"/>
                      <w:marTop w:val="0"/>
                      <w:marBottom w:val="0"/>
                      <w:divBdr>
                        <w:top w:val="none" w:sz="0" w:space="0" w:color="auto"/>
                        <w:left w:val="none" w:sz="0" w:space="0" w:color="auto"/>
                        <w:bottom w:val="none" w:sz="0" w:space="0" w:color="auto"/>
                        <w:right w:val="none" w:sz="0" w:space="0" w:color="auto"/>
                      </w:divBdr>
                      <w:divsChild>
                        <w:div w:id="1771969187">
                          <w:marLeft w:val="3200"/>
                          <w:marRight w:val="0"/>
                          <w:marTop w:val="0"/>
                          <w:marBottom w:val="0"/>
                          <w:divBdr>
                            <w:top w:val="none" w:sz="0" w:space="0" w:color="auto"/>
                            <w:left w:val="none" w:sz="0" w:space="0" w:color="auto"/>
                            <w:bottom w:val="none" w:sz="0" w:space="0" w:color="auto"/>
                            <w:right w:val="none" w:sz="0" w:space="0" w:color="auto"/>
                          </w:divBdr>
                          <w:divsChild>
                            <w:div w:id="1776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454306">
      <w:bodyDiv w:val="1"/>
      <w:marLeft w:val="0"/>
      <w:marRight w:val="0"/>
      <w:marTop w:val="0"/>
      <w:marBottom w:val="0"/>
      <w:divBdr>
        <w:top w:val="none" w:sz="0" w:space="0" w:color="auto"/>
        <w:left w:val="none" w:sz="0" w:space="0" w:color="auto"/>
        <w:bottom w:val="none" w:sz="0" w:space="0" w:color="auto"/>
        <w:right w:val="none" w:sz="0" w:space="0" w:color="auto"/>
      </w:divBdr>
    </w:div>
    <w:div w:id="638455619">
      <w:bodyDiv w:val="1"/>
      <w:marLeft w:val="0"/>
      <w:marRight w:val="0"/>
      <w:marTop w:val="0"/>
      <w:marBottom w:val="0"/>
      <w:divBdr>
        <w:top w:val="none" w:sz="0" w:space="0" w:color="auto"/>
        <w:left w:val="none" w:sz="0" w:space="0" w:color="auto"/>
        <w:bottom w:val="none" w:sz="0" w:space="0" w:color="auto"/>
        <w:right w:val="none" w:sz="0" w:space="0" w:color="auto"/>
      </w:divBdr>
    </w:div>
    <w:div w:id="644047097">
      <w:bodyDiv w:val="1"/>
      <w:marLeft w:val="0"/>
      <w:marRight w:val="0"/>
      <w:marTop w:val="0"/>
      <w:marBottom w:val="0"/>
      <w:divBdr>
        <w:top w:val="none" w:sz="0" w:space="0" w:color="auto"/>
        <w:left w:val="none" w:sz="0" w:space="0" w:color="auto"/>
        <w:bottom w:val="none" w:sz="0" w:space="0" w:color="auto"/>
        <w:right w:val="none" w:sz="0" w:space="0" w:color="auto"/>
      </w:divBdr>
    </w:div>
    <w:div w:id="649408614">
      <w:bodyDiv w:val="1"/>
      <w:marLeft w:val="0"/>
      <w:marRight w:val="0"/>
      <w:marTop w:val="0"/>
      <w:marBottom w:val="0"/>
      <w:divBdr>
        <w:top w:val="none" w:sz="0" w:space="0" w:color="auto"/>
        <w:left w:val="none" w:sz="0" w:space="0" w:color="auto"/>
        <w:bottom w:val="none" w:sz="0" w:space="0" w:color="auto"/>
        <w:right w:val="none" w:sz="0" w:space="0" w:color="auto"/>
      </w:divBdr>
    </w:div>
    <w:div w:id="651103249">
      <w:bodyDiv w:val="1"/>
      <w:marLeft w:val="0"/>
      <w:marRight w:val="0"/>
      <w:marTop w:val="0"/>
      <w:marBottom w:val="0"/>
      <w:divBdr>
        <w:top w:val="none" w:sz="0" w:space="0" w:color="auto"/>
        <w:left w:val="none" w:sz="0" w:space="0" w:color="auto"/>
        <w:bottom w:val="none" w:sz="0" w:space="0" w:color="auto"/>
        <w:right w:val="none" w:sz="0" w:space="0" w:color="auto"/>
      </w:divBdr>
    </w:div>
    <w:div w:id="717626540">
      <w:bodyDiv w:val="1"/>
      <w:marLeft w:val="0"/>
      <w:marRight w:val="0"/>
      <w:marTop w:val="0"/>
      <w:marBottom w:val="0"/>
      <w:divBdr>
        <w:top w:val="none" w:sz="0" w:space="0" w:color="auto"/>
        <w:left w:val="none" w:sz="0" w:space="0" w:color="auto"/>
        <w:bottom w:val="none" w:sz="0" w:space="0" w:color="auto"/>
        <w:right w:val="none" w:sz="0" w:space="0" w:color="auto"/>
      </w:divBdr>
    </w:div>
    <w:div w:id="720176892">
      <w:bodyDiv w:val="1"/>
      <w:marLeft w:val="0"/>
      <w:marRight w:val="0"/>
      <w:marTop w:val="0"/>
      <w:marBottom w:val="0"/>
      <w:divBdr>
        <w:top w:val="none" w:sz="0" w:space="0" w:color="auto"/>
        <w:left w:val="none" w:sz="0" w:space="0" w:color="auto"/>
        <w:bottom w:val="none" w:sz="0" w:space="0" w:color="auto"/>
        <w:right w:val="none" w:sz="0" w:space="0" w:color="auto"/>
      </w:divBdr>
    </w:div>
    <w:div w:id="763958497">
      <w:bodyDiv w:val="1"/>
      <w:marLeft w:val="0"/>
      <w:marRight w:val="0"/>
      <w:marTop w:val="0"/>
      <w:marBottom w:val="0"/>
      <w:divBdr>
        <w:top w:val="none" w:sz="0" w:space="0" w:color="auto"/>
        <w:left w:val="none" w:sz="0" w:space="0" w:color="auto"/>
        <w:bottom w:val="none" w:sz="0" w:space="0" w:color="auto"/>
        <w:right w:val="none" w:sz="0" w:space="0" w:color="auto"/>
      </w:divBdr>
    </w:div>
    <w:div w:id="816068850">
      <w:bodyDiv w:val="1"/>
      <w:marLeft w:val="0"/>
      <w:marRight w:val="0"/>
      <w:marTop w:val="0"/>
      <w:marBottom w:val="0"/>
      <w:divBdr>
        <w:top w:val="none" w:sz="0" w:space="0" w:color="auto"/>
        <w:left w:val="none" w:sz="0" w:space="0" w:color="auto"/>
        <w:bottom w:val="none" w:sz="0" w:space="0" w:color="auto"/>
        <w:right w:val="none" w:sz="0" w:space="0" w:color="auto"/>
      </w:divBdr>
    </w:div>
    <w:div w:id="845291437">
      <w:bodyDiv w:val="1"/>
      <w:marLeft w:val="0"/>
      <w:marRight w:val="0"/>
      <w:marTop w:val="0"/>
      <w:marBottom w:val="0"/>
      <w:divBdr>
        <w:top w:val="none" w:sz="0" w:space="0" w:color="auto"/>
        <w:left w:val="none" w:sz="0" w:space="0" w:color="auto"/>
        <w:bottom w:val="none" w:sz="0" w:space="0" w:color="auto"/>
        <w:right w:val="none" w:sz="0" w:space="0" w:color="auto"/>
      </w:divBdr>
    </w:div>
    <w:div w:id="855659816">
      <w:bodyDiv w:val="1"/>
      <w:marLeft w:val="0"/>
      <w:marRight w:val="0"/>
      <w:marTop w:val="0"/>
      <w:marBottom w:val="0"/>
      <w:divBdr>
        <w:top w:val="none" w:sz="0" w:space="0" w:color="auto"/>
        <w:left w:val="none" w:sz="0" w:space="0" w:color="auto"/>
        <w:bottom w:val="none" w:sz="0" w:space="0" w:color="auto"/>
        <w:right w:val="none" w:sz="0" w:space="0" w:color="auto"/>
      </w:divBdr>
    </w:div>
    <w:div w:id="864757344">
      <w:bodyDiv w:val="1"/>
      <w:marLeft w:val="0"/>
      <w:marRight w:val="0"/>
      <w:marTop w:val="0"/>
      <w:marBottom w:val="0"/>
      <w:divBdr>
        <w:top w:val="none" w:sz="0" w:space="0" w:color="auto"/>
        <w:left w:val="none" w:sz="0" w:space="0" w:color="auto"/>
        <w:bottom w:val="none" w:sz="0" w:space="0" w:color="auto"/>
        <w:right w:val="none" w:sz="0" w:space="0" w:color="auto"/>
      </w:divBdr>
    </w:div>
    <w:div w:id="878321326">
      <w:bodyDiv w:val="1"/>
      <w:marLeft w:val="0"/>
      <w:marRight w:val="0"/>
      <w:marTop w:val="0"/>
      <w:marBottom w:val="0"/>
      <w:divBdr>
        <w:top w:val="none" w:sz="0" w:space="0" w:color="auto"/>
        <w:left w:val="none" w:sz="0" w:space="0" w:color="auto"/>
        <w:bottom w:val="none" w:sz="0" w:space="0" w:color="auto"/>
        <w:right w:val="none" w:sz="0" w:space="0" w:color="auto"/>
      </w:divBdr>
    </w:div>
    <w:div w:id="914555865">
      <w:bodyDiv w:val="1"/>
      <w:marLeft w:val="0"/>
      <w:marRight w:val="0"/>
      <w:marTop w:val="0"/>
      <w:marBottom w:val="0"/>
      <w:divBdr>
        <w:top w:val="none" w:sz="0" w:space="0" w:color="auto"/>
        <w:left w:val="none" w:sz="0" w:space="0" w:color="auto"/>
        <w:bottom w:val="none" w:sz="0" w:space="0" w:color="auto"/>
        <w:right w:val="none" w:sz="0" w:space="0" w:color="auto"/>
      </w:divBdr>
    </w:div>
    <w:div w:id="917904660">
      <w:bodyDiv w:val="1"/>
      <w:marLeft w:val="0"/>
      <w:marRight w:val="0"/>
      <w:marTop w:val="0"/>
      <w:marBottom w:val="0"/>
      <w:divBdr>
        <w:top w:val="none" w:sz="0" w:space="0" w:color="auto"/>
        <w:left w:val="none" w:sz="0" w:space="0" w:color="auto"/>
        <w:bottom w:val="none" w:sz="0" w:space="0" w:color="auto"/>
        <w:right w:val="none" w:sz="0" w:space="0" w:color="auto"/>
      </w:divBdr>
    </w:div>
    <w:div w:id="946503312">
      <w:bodyDiv w:val="1"/>
      <w:marLeft w:val="0"/>
      <w:marRight w:val="0"/>
      <w:marTop w:val="0"/>
      <w:marBottom w:val="0"/>
      <w:divBdr>
        <w:top w:val="none" w:sz="0" w:space="0" w:color="auto"/>
        <w:left w:val="none" w:sz="0" w:space="0" w:color="auto"/>
        <w:bottom w:val="none" w:sz="0" w:space="0" w:color="auto"/>
        <w:right w:val="none" w:sz="0" w:space="0" w:color="auto"/>
      </w:divBdr>
    </w:div>
    <w:div w:id="954360561">
      <w:bodyDiv w:val="1"/>
      <w:marLeft w:val="0"/>
      <w:marRight w:val="0"/>
      <w:marTop w:val="0"/>
      <w:marBottom w:val="0"/>
      <w:divBdr>
        <w:top w:val="none" w:sz="0" w:space="0" w:color="auto"/>
        <w:left w:val="none" w:sz="0" w:space="0" w:color="auto"/>
        <w:bottom w:val="none" w:sz="0" w:space="0" w:color="auto"/>
        <w:right w:val="none" w:sz="0" w:space="0" w:color="auto"/>
      </w:divBdr>
    </w:div>
    <w:div w:id="984049716">
      <w:bodyDiv w:val="1"/>
      <w:marLeft w:val="0"/>
      <w:marRight w:val="0"/>
      <w:marTop w:val="0"/>
      <w:marBottom w:val="0"/>
      <w:divBdr>
        <w:top w:val="none" w:sz="0" w:space="0" w:color="auto"/>
        <w:left w:val="none" w:sz="0" w:space="0" w:color="auto"/>
        <w:bottom w:val="none" w:sz="0" w:space="0" w:color="auto"/>
        <w:right w:val="none" w:sz="0" w:space="0" w:color="auto"/>
      </w:divBdr>
    </w:div>
    <w:div w:id="1036739384">
      <w:bodyDiv w:val="1"/>
      <w:marLeft w:val="0"/>
      <w:marRight w:val="0"/>
      <w:marTop w:val="0"/>
      <w:marBottom w:val="0"/>
      <w:divBdr>
        <w:top w:val="none" w:sz="0" w:space="0" w:color="auto"/>
        <w:left w:val="none" w:sz="0" w:space="0" w:color="auto"/>
        <w:bottom w:val="none" w:sz="0" w:space="0" w:color="auto"/>
        <w:right w:val="none" w:sz="0" w:space="0" w:color="auto"/>
      </w:divBdr>
    </w:div>
    <w:div w:id="1040252942">
      <w:bodyDiv w:val="1"/>
      <w:marLeft w:val="0"/>
      <w:marRight w:val="0"/>
      <w:marTop w:val="0"/>
      <w:marBottom w:val="0"/>
      <w:divBdr>
        <w:top w:val="none" w:sz="0" w:space="0" w:color="auto"/>
        <w:left w:val="none" w:sz="0" w:space="0" w:color="auto"/>
        <w:bottom w:val="none" w:sz="0" w:space="0" w:color="auto"/>
        <w:right w:val="none" w:sz="0" w:space="0" w:color="auto"/>
      </w:divBdr>
    </w:div>
    <w:div w:id="1048845791">
      <w:bodyDiv w:val="1"/>
      <w:marLeft w:val="0"/>
      <w:marRight w:val="0"/>
      <w:marTop w:val="0"/>
      <w:marBottom w:val="0"/>
      <w:divBdr>
        <w:top w:val="none" w:sz="0" w:space="0" w:color="auto"/>
        <w:left w:val="none" w:sz="0" w:space="0" w:color="auto"/>
        <w:bottom w:val="none" w:sz="0" w:space="0" w:color="auto"/>
        <w:right w:val="none" w:sz="0" w:space="0" w:color="auto"/>
      </w:divBdr>
    </w:div>
    <w:div w:id="1049693759">
      <w:bodyDiv w:val="1"/>
      <w:marLeft w:val="0"/>
      <w:marRight w:val="0"/>
      <w:marTop w:val="0"/>
      <w:marBottom w:val="0"/>
      <w:divBdr>
        <w:top w:val="none" w:sz="0" w:space="0" w:color="auto"/>
        <w:left w:val="none" w:sz="0" w:space="0" w:color="auto"/>
        <w:bottom w:val="none" w:sz="0" w:space="0" w:color="auto"/>
        <w:right w:val="none" w:sz="0" w:space="0" w:color="auto"/>
      </w:divBdr>
    </w:div>
    <w:div w:id="1067142855">
      <w:bodyDiv w:val="1"/>
      <w:marLeft w:val="0"/>
      <w:marRight w:val="0"/>
      <w:marTop w:val="0"/>
      <w:marBottom w:val="0"/>
      <w:divBdr>
        <w:top w:val="none" w:sz="0" w:space="0" w:color="auto"/>
        <w:left w:val="none" w:sz="0" w:space="0" w:color="auto"/>
        <w:bottom w:val="none" w:sz="0" w:space="0" w:color="auto"/>
        <w:right w:val="none" w:sz="0" w:space="0" w:color="auto"/>
      </w:divBdr>
    </w:div>
    <w:div w:id="1093478423">
      <w:bodyDiv w:val="1"/>
      <w:marLeft w:val="0"/>
      <w:marRight w:val="0"/>
      <w:marTop w:val="0"/>
      <w:marBottom w:val="0"/>
      <w:divBdr>
        <w:top w:val="none" w:sz="0" w:space="0" w:color="auto"/>
        <w:left w:val="none" w:sz="0" w:space="0" w:color="auto"/>
        <w:bottom w:val="none" w:sz="0" w:space="0" w:color="auto"/>
        <w:right w:val="none" w:sz="0" w:space="0" w:color="auto"/>
      </w:divBdr>
    </w:div>
    <w:div w:id="1094285779">
      <w:bodyDiv w:val="1"/>
      <w:marLeft w:val="0"/>
      <w:marRight w:val="0"/>
      <w:marTop w:val="0"/>
      <w:marBottom w:val="0"/>
      <w:divBdr>
        <w:top w:val="none" w:sz="0" w:space="0" w:color="auto"/>
        <w:left w:val="none" w:sz="0" w:space="0" w:color="auto"/>
        <w:bottom w:val="none" w:sz="0" w:space="0" w:color="auto"/>
        <w:right w:val="none" w:sz="0" w:space="0" w:color="auto"/>
      </w:divBdr>
    </w:div>
    <w:div w:id="1106576366">
      <w:bodyDiv w:val="1"/>
      <w:marLeft w:val="0"/>
      <w:marRight w:val="0"/>
      <w:marTop w:val="0"/>
      <w:marBottom w:val="0"/>
      <w:divBdr>
        <w:top w:val="none" w:sz="0" w:space="0" w:color="auto"/>
        <w:left w:val="none" w:sz="0" w:space="0" w:color="auto"/>
        <w:bottom w:val="none" w:sz="0" w:space="0" w:color="auto"/>
        <w:right w:val="none" w:sz="0" w:space="0" w:color="auto"/>
      </w:divBdr>
    </w:div>
    <w:div w:id="1130634432">
      <w:bodyDiv w:val="1"/>
      <w:marLeft w:val="0"/>
      <w:marRight w:val="0"/>
      <w:marTop w:val="0"/>
      <w:marBottom w:val="0"/>
      <w:divBdr>
        <w:top w:val="none" w:sz="0" w:space="0" w:color="auto"/>
        <w:left w:val="none" w:sz="0" w:space="0" w:color="auto"/>
        <w:bottom w:val="none" w:sz="0" w:space="0" w:color="auto"/>
        <w:right w:val="none" w:sz="0" w:space="0" w:color="auto"/>
      </w:divBdr>
    </w:div>
    <w:div w:id="1137844132">
      <w:bodyDiv w:val="1"/>
      <w:marLeft w:val="0"/>
      <w:marRight w:val="0"/>
      <w:marTop w:val="0"/>
      <w:marBottom w:val="0"/>
      <w:divBdr>
        <w:top w:val="none" w:sz="0" w:space="0" w:color="auto"/>
        <w:left w:val="none" w:sz="0" w:space="0" w:color="auto"/>
        <w:bottom w:val="none" w:sz="0" w:space="0" w:color="auto"/>
        <w:right w:val="none" w:sz="0" w:space="0" w:color="auto"/>
      </w:divBdr>
    </w:div>
    <w:div w:id="1147282635">
      <w:bodyDiv w:val="1"/>
      <w:marLeft w:val="0"/>
      <w:marRight w:val="0"/>
      <w:marTop w:val="0"/>
      <w:marBottom w:val="0"/>
      <w:divBdr>
        <w:top w:val="none" w:sz="0" w:space="0" w:color="auto"/>
        <w:left w:val="none" w:sz="0" w:space="0" w:color="auto"/>
        <w:bottom w:val="none" w:sz="0" w:space="0" w:color="auto"/>
        <w:right w:val="none" w:sz="0" w:space="0" w:color="auto"/>
      </w:divBdr>
    </w:div>
    <w:div w:id="1181822954">
      <w:bodyDiv w:val="1"/>
      <w:marLeft w:val="0"/>
      <w:marRight w:val="0"/>
      <w:marTop w:val="0"/>
      <w:marBottom w:val="0"/>
      <w:divBdr>
        <w:top w:val="none" w:sz="0" w:space="0" w:color="auto"/>
        <w:left w:val="none" w:sz="0" w:space="0" w:color="auto"/>
        <w:bottom w:val="none" w:sz="0" w:space="0" w:color="auto"/>
        <w:right w:val="none" w:sz="0" w:space="0" w:color="auto"/>
      </w:divBdr>
    </w:div>
    <w:div w:id="1184244994">
      <w:bodyDiv w:val="1"/>
      <w:marLeft w:val="0"/>
      <w:marRight w:val="0"/>
      <w:marTop w:val="0"/>
      <w:marBottom w:val="0"/>
      <w:divBdr>
        <w:top w:val="none" w:sz="0" w:space="0" w:color="auto"/>
        <w:left w:val="none" w:sz="0" w:space="0" w:color="auto"/>
        <w:bottom w:val="none" w:sz="0" w:space="0" w:color="auto"/>
        <w:right w:val="none" w:sz="0" w:space="0" w:color="auto"/>
      </w:divBdr>
    </w:div>
    <w:div w:id="1195074988">
      <w:bodyDiv w:val="1"/>
      <w:marLeft w:val="0"/>
      <w:marRight w:val="0"/>
      <w:marTop w:val="0"/>
      <w:marBottom w:val="0"/>
      <w:divBdr>
        <w:top w:val="none" w:sz="0" w:space="0" w:color="auto"/>
        <w:left w:val="none" w:sz="0" w:space="0" w:color="auto"/>
        <w:bottom w:val="none" w:sz="0" w:space="0" w:color="auto"/>
        <w:right w:val="none" w:sz="0" w:space="0" w:color="auto"/>
      </w:divBdr>
    </w:div>
    <w:div w:id="1202979006">
      <w:bodyDiv w:val="1"/>
      <w:marLeft w:val="0"/>
      <w:marRight w:val="0"/>
      <w:marTop w:val="0"/>
      <w:marBottom w:val="0"/>
      <w:divBdr>
        <w:top w:val="none" w:sz="0" w:space="0" w:color="auto"/>
        <w:left w:val="none" w:sz="0" w:space="0" w:color="auto"/>
        <w:bottom w:val="none" w:sz="0" w:space="0" w:color="auto"/>
        <w:right w:val="none" w:sz="0" w:space="0" w:color="auto"/>
      </w:divBdr>
    </w:div>
    <w:div w:id="1211917170">
      <w:bodyDiv w:val="1"/>
      <w:marLeft w:val="0"/>
      <w:marRight w:val="0"/>
      <w:marTop w:val="0"/>
      <w:marBottom w:val="0"/>
      <w:divBdr>
        <w:top w:val="none" w:sz="0" w:space="0" w:color="auto"/>
        <w:left w:val="none" w:sz="0" w:space="0" w:color="auto"/>
        <w:bottom w:val="none" w:sz="0" w:space="0" w:color="auto"/>
        <w:right w:val="none" w:sz="0" w:space="0" w:color="auto"/>
      </w:divBdr>
    </w:div>
    <w:div w:id="1217663059">
      <w:bodyDiv w:val="1"/>
      <w:marLeft w:val="0"/>
      <w:marRight w:val="0"/>
      <w:marTop w:val="0"/>
      <w:marBottom w:val="0"/>
      <w:divBdr>
        <w:top w:val="none" w:sz="0" w:space="0" w:color="auto"/>
        <w:left w:val="none" w:sz="0" w:space="0" w:color="auto"/>
        <w:bottom w:val="none" w:sz="0" w:space="0" w:color="auto"/>
        <w:right w:val="none" w:sz="0" w:space="0" w:color="auto"/>
      </w:divBdr>
    </w:div>
    <w:div w:id="1239173546">
      <w:bodyDiv w:val="1"/>
      <w:marLeft w:val="0"/>
      <w:marRight w:val="0"/>
      <w:marTop w:val="0"/>
      <w:marBottom w:val="0"/>
      <w:divBdr>
        <w:top w:val="none" w:sz="0" w:space="0" w:color="auto"/>
        <w:left w:val="none" w:sz="0" w:space="0" w:color="auto"/>
        <w:bottom w:val="none" w:sz="0" w:space="0" w:color="auto"/>
        <w:right w:val="none" w:sz="0" w:space="0" w:color="auto"/>
      </w:divBdr>
    </w:div>
    <w:div w:id="1242373078">
      <w:bodyDiv w:val="1"/>
      <w:marLeft w:val="0"/>
      <w:marRight w:val="0"/>
      <w:marTop w:val="0"/>
      <w:marBottom w:val="0"/>
      <w:divBdr>
        <w:top w:val="none" w:sz="0" w:space="0" w:color="auto"/>
        <w:left w:val="none" w:sz="0" w:space="0" w:color="auto"/>
        <w:bottom w:val="none" w:sz="0" w:space="0" w:color="auto"/>
        <w:right w:val="none" w:sz="0" w:space="0" w:color="auto"/>
      </w:divBdr>
    </w:div>
    <w:div w:id="1249269914">
      <w:bodyDiv w:val="1"/>
      <w:marLeft w:val="0"/>
      <w:marRight w:val="0"/>
      <w:marTop w:val="0"/>
      <w:marBottom w:val="0"/>
      <w:divBdr>
        <w:top w:val="none" w:sz="0" w:space="0" w:color="auto"/>
        <w:left w:val="none" w:sz="0" w:space="0" w:color="auto"/>
        <w:bottom w:val="none" w:sz="0" w:space="0" w:color="auto"/>
        <w:right w:val="none" w:sz="0" w:space="0" w:color="auto"/>
      </w:divBdr>
    </w:div>
    <w:div w:id="1291665869">
      <w:bodyDiv w:val="1"/>
      <w:marLeft w:val="0"/>
      <w:marRight w:val="0"/>
      <w:marTop w:val="0"/>
      <w:marBottom w:val="0"/>
      <w:divBdr>
        <w:top w:val="none" w:sz="0" w:space="0" w:color="auto"/>
        <w:left w:val="none" w:sz="0" w:space="0" w:color="auto"/>
        <w:bottom w:val="none" w:sz="0" w:space="0" w:color="auto"/>
        <w:right w:val="none" w:sz="0" w:space="0" w:color="auto"/>
      </w:divBdr>
    </w:div>
    <w:div w:id="1296252267">
      <w:bodyDiv w:val="1"/>
      <w:marLeft w:val="0"/>
      <w:marRight w:val="0"/>
      <w:marTop w:val="0"/>
      <w:marBottom w:val="0"/>
      <w:divBdr>
        <w:top w:val="none" w:sz="0" w:space="0" w:color="auto"/>
        <w:left w:val="none" w:sz="0" w:space="0" w:color="auto"/>
        <w:bottom w:val="none" w:sz="0" w:space="0" w:color="auto"/>
        <w:right w:val="none" w:sz="0" w:space="0" w:color="auto"/>
      </w:divBdr>
    </w:div>
    <w:div w:id="1313749402">
      <w:bodyDiv w:val="1"/>
      <w:marLeft w:val="0"/>
      <w:marRight w:val="0"/>
      <w:marTop w:val="0"/>
      <w:marBottom w:val="0"/>
      <w:divBdr>
        <w:top w:val="none" w:sz="0" w:space="0" w:color="auto"/>
        <w:left w:val="none" w:sz="0" w:space="0" w:color="auto"/>
        <w:bottom w:val="none" w:sz="0" w:space="0" w:color="auto"/>
        <w:right w:val="none" w:sz="0" w:space="0" w:color="auto"/>
      </w:divBdr>
    </w:div>
    <w:div w:id="1314025104">
      <w:bodyDiv w:val="1"/>
      <w:marLeft w:val="0"/>
      <w:marRight w:val="0"/>
      <w:marTop w:val="0"/>
      <w:marBottom w:val="0"/>
      <w:divBdr>
        <w:top w:val="none" w:sz="0" w:space="0" w:color="auto"/>
        <w:left w:val="none" w:sz="0" w:space="0" w:color="auto"/>
        <w:bottom w:val="none" w:sz="0" w:space="0" w:color="auto"/>
        <w:right w:val="none" w:sz="0" w:space="0" w:color="auto"/>
      </w:divBdr>
    </w:div>
    <w:div w:id="1325281477">
      <w:bodyDiv w:val="1"/>
      <w:marLeft w:val="0"/>
      <w:marRight w:val="0"/>
      <w:marTop w:val="0"/>
      <w:marBottom w:val="0"/>
      <w:divBdr>
        <w:top w:val="none" w:sz="0" w:space="0" w:color="auto"/>
        <w:left w:val="none" w:sz="0" w:space="0" w:color="auto"/>
        <w:bottom w:val="none" w:sz="0" w:space="0" w:color="auto"/>
        <w:right w:val="none" w:sz="0" w:space="0" w:color="auto"/>
      </w:divBdr>
    </w:div>
    <w:div w:id="1342003141">
      <w:bodyDiv w:val="1"/>
      <w:marLeft w:val="0"/>
      <w:marRight w:val="0"/>
      <w:marTop w:val="0"/>
      <w:marBottom w:val="0"/>
      <w:divBdr>
        <w:top w:val="none" w:sz="0" w:space="0" w:color="auto"/>
        <w:left w:val="none" w:sz="0" w:space="0" w:color="auto"/>
        <w:bottom w:val="none" w:sz="0" w:space="0" w:color="auto"/>
        <w:right w:val="none" w:sz="0" w:space="0" w:color="auto"/>
      </w:divBdr>
    </w:div>
    <w:div w:id="1346789785">
      <w:bodyDiv w:val="1"/>
      <w:marLeft w:val="0"/>
      <w:marRight w:val="0"/>
      <w:marTop w:val="0"/>
      <w:marBottom w:val="0"/>
      <w:divBdr>
        <w:top w:val="none" w:sz="0" w:space="0" w:color="auto"/>
        <w:left w:val="none" w:sz="0" w:space="0" w:color="auto"/>
        <w:bottom w:val="none" w:sz="0" w:space="0" w:color="auto"/>
        <w:right w:val="none" w:sz="0" w:space="0" w:color="auto"/>
      </w:divBdr>
    </w:div>
    <w:div w:id="1349217012">
      <w:bodyDiv w:val="1"/>
      <w:marLeft w:val="0"/>
      <w:marRight w:val="0"/>
      <w:marTop w:val="0"/>
      <w:marBottom w:val="0"/>
      <w:divBdr>
        <w:top w:val="none" w:sz="0" w:space="0" w:color="auto"/>
        <w:left w:val="none" w:sz="0" w:space="0" w:color="auto"/>
        <w:bottom w:val="none" w:sz="0" w:space="0" w:color="auto"/>
        <w:right w:val="none" w:sz="0" w:space="0" w:color="auto"/>
      </w:divBdr>
    </w:div>
    <w:div w:id="1383676711">
      <w:bodyDiv w:val="1"/>
      <w:marLeft w:val="0"/>
      <w:marRight w:val="0"/>
      <w:marTop w:val="0"/>
      <w:marBottom w:val="0"/>
      <w:divBdr>
        <w:top w:val="none" w:sz="0" w:space="0" w:color="auto"/>
        <w:left w:val="none" w:sz="0" w:space="0" w:color="auto"/>
        <w:bottom w:val="none" w:sz="0" w:space="0" w:color="auto"/>
        <w:right w:val="none" w:sz="0" w:space="0" w:color="auto"/>
      </w:divBdr>
    </w:div>
    <w:div w:id="1385524915">
      <w:bodyDiv w:val="1"/>
      <w:marLeft w:val="0"/>
      <w:marRight w:val="0"/>
      <w:marTop w:val="0"/>
      <w:marBottom w:val="0"/>
      <w:divBdr>
        <w:top w:val="none" w:sz="0" w:space="0" w:color="auto"/>
        <w:left w:val="none" w:sz="0" w:space="0" w:color="auto"/>
        <w:bottom w:val="none" w:sz="0" w:space="0" w:color="auto"/>
        <w:right w:val="none" w:sz="0" w:space="0" w:color="auto"/>
      </w:divBdr>
    </w:div>
    <w:div w:id="1394234965">
      <w:bodyDiv w:val="1"/>
      <w:marLeft w:val="0"/>
      <w:marRight w:val="0"/>
      <w:marTop w:val="0"/>
      <w:marBottom w:val="0"/>
      <w:divBdr>
        <w:top w:val="none" w:sz="0" w:space="0" w:color="auto"/>
        <w:left w:val="none" w:sz="0" w:space="0" w:color="auto"/>
        <w:bottom w:val="none" w:sz="0" w:space="0" w:color="auto"/>
        <w:right w:val="none" w:sz="0" w:space="0" w:color="auto"/>
      </w:divBdr>
    </w:div>
    <w:div w:id="1413508322">
      <w:bodyDiv w:val="1"/>
      <w:marLeft w:val="0"/>
      <w:marRight w:val="0"/>
      <w:marTop w:val="0"/>
      <w:marBottom w:val="0"/>
      <w:divBdr>
        <w:top w:val="none" w:sz="0" w:space="0" w:color="auto"/>
        <w:left w:val="none" w:sz="0" w:space="0" w:color="auto"/>
        <w:bottom w:val="none" w:sz="0" w:space="0" w:color="auto"/>
        <w:right w:val="none" w:sz="0" w:space="0" w:color="auto"/>
      </w:divBdr>
    </w:div>
    <w:div w:id="1417437662">
      <w:bodyDiv w:val="1"/>
      <w:marLeft w:val="0"/>
      <w:marRight w:val="0"/>
      <w:marTop w:val="0"/>
      <w:marBottom w:val="0"/>
      <w:divBdr>
        <w:top w:val="none" w:sz="0" w:space="0" w:color="auto"/>
        <w:left w:val="none" w:sz="0" w:space="0" w:color="auto"/>
        <w:bottom w:val="none" w:sz="0" w:space="0" w:color="auto"/>
        <w:right w:val="none" w:sz="0" w:space="0" w:color="auto"/>
      </w:divBdr>
    </w:div>
    <w:div w:id="1418794832">
      <w:bodyDiv w:val="1"/>
      <w:marLeft w:val="0"/>
      <w:marRight w:val="0"/>
      <w:marTop w:val="0"/>
      <w:marBottom w:val="0"/>
      <w:divBdr>
        <w:top w:val="none" w:sz="0" w:space="0" w:color="auto"/>
        <w:left w:val="none" w:sz="0" w:space="0" w:color="auto"/>
        <w:bottom w:val="none" w:sz="0" w:space="0" w:color="auto"/>
        <w:right w:val="none" w:sz="0" w:space="0" w:color="auto"/>
      </w:divBdr>
    </w:div>
    <w:div w:id="1436440174">
      <w:bodyDiv w:val="1"/>
      <w:marLeft w:val="0"/>
      <w:marRight w:val="0"/>
      <w:marTop w:val="0"/>
      <w:marBottom w:val="0"/>
      <w:divBdr>
        <w:top w:val="none" w:sz="0" w:space="0" w:color="auto"/>
        <w:left w:val="none" w:sz="0" w:space="0" w:color="auto"/>
        <w:bottom w:val="none" w:sz="0" w:space="0" w:color="auto"/>
        <w:right w:val="none" w:sz="0" w:space="0" w:color="auto"/>
      </w:divBdr>
    </w:div>
    <w:div w:id="1444418663">
      <w:bodyDiv w:val="1"/>
      <w:marLeft w:val="0"/>
      <w:marRight w:val="0"/>
      <w:marTop w:val="0"/>
      <w:marBottom w:val="0"/>
      <w:divBdr>
        <w:top w:val="none" w:sz="0" w:space="0" w:color="auto"/>
        <w:left w:val="none" w:sz="0" w:space="0" w:color="auto"/>
        <w:bottom w:val="none" w:sz="0" w:space="0" w:color="auto"/>
        <w:right w:val="none" w:sz="0" w:space="0" w:color="auto"/>
      </w:divBdr>
    </w:div>
    <w:div w:id="1457405523">
      <w:bodyDiv w:val="1"/>
      <w:marLeft w:val="0"/>
      <w:marRight w:val="0"/>
      <w:marTop w:val="0"/>
      <w:marBottom w:val="0"/>
      <w:divBdr>
        <w:top w:val="none" w:sz="0" w:space="0" w:color="auto"/>
        <w:left w:val="none" w:sz="0" w:space="0" w:color="auto"/>
        <w:bottom w:val="none" w:sz="0" w:space="0" w:color="auto"/>
        <w:right w:val="none" w:sz="0" w:space="0" w:color="auto"/>
      </w:divBdr>
    </w:div>
    <w:div w:id="1465392066">
      <w:bodyDiv w:val="1"/>
      <w:marLeft w:val="0"/>
      <w:marRight w:val="0"/>
      <w:marTop w:val="0"/>
      <w:marBottom w:val="0"/>
      <w:divBdr>
        <w:top w:val="none" w:sz="0" w:space="0" w:color="auto"/>
        <w:left w:val="none" w:sz="0" w:space="0" w:color="auto"/>
        <w:bottom w:val="none" w:sz="0" w:space="0" w:color="auto"/>
        <w:right w:val="none" w:sz="0" w:space="0" w:color="auto"/>
      </w:divBdr>
    </w:div>
    <w:div w:id="1472357968">
      <w:bodyDiv w:val="1"/>
      <w:marLeft w:val="0"/>
      <w:marRight w:val="0"/>
      <w:marTop w:val="0"/>
      <w:marBottom w:val="0"/>
      <w:divBdr>
        <w:top w:val="none" w:sz="0" w:space="0" w:color="auto"/>
        <w:left w:val="none" w:sz="0" w:space="0" w:color="auto"/>
        <w:bottom w:val="none" w:sz="0" w:space="0" w:color="auto"/>
        <w:right w:val="none" w:sz="0" w:space="0" w:color="auto"/>
      </w:divBdr>
    </w:div>
    <w:div w:id="1475903240">
      <w:bodyDiv w:val="1"/>
      <w:marLeft w:val="0"/>
      <w:marRight w:val="0"/>
      <w:marTop w:val="0"/>
      <w:marBottom w:val="0"/>
      <w:divBdr>
        <w:top w:val="none" w:sz="0" w:space="0" w:color="auto"/>
        <w:left w:val="none" w:sz="0" w:space="0" w:color="auto"/>
        <w:bottom w:val="none" w:sz="0" w:space="0" w:color="auto"/>
        <w:right w:val="none" w:sz="0" w:space="0" w:color="auto"/>
      </w:divBdr>
    </w:div>
    <w:div w:id="1491362344">
      <w:bodyDiv w:val="1"/>
      <w:marLeft w:val="0"/>
      <w:marRight w:val="0"/>
      <w:marTop w:val="0"/>
      <w:marBottom w:val="0"/>
      <w:divBdr>
        <w:top w:val="none" w:sz="0" w:space="0" w:color="auto"/>
        <w:left w:val="none" w:sz="0" w:space="0" w:color="auto"/>
        <w:bottom w:val="none" w:sz="0" w:space="0" w:color="auto"/>
        <w:right w:val="none" w:sz="0" w:space="0" w:color="auto"/>
      </w:divBdr>
    </w:div>
    <w:div w:id="1499298550">
      <w:bodyDiv w:val="1"/>
      <w:marLeft w:val="0"/>
      <w:marRight w:val="0"/>
      <w:marTop w:val="0"/>
      <w:marBottom w:val="0"/>
      <w:divBdr>
        <w:top w:val="none" w:sz="0" w:space="0" w:color="auto"/>
        <w:left w:val="none" w:sz="0" w:space="0" w:color="auto"/>
        <w:bottom w:val="none" w:sz="0" w:space="0" w:color="auto"/>
        <w:right w:val="none" w:sz="0" w:space="0" w:color="auto"/>
      </w:divBdr>
    </w:div>
    <w:div w:id="1524856250">
      <w:bodyDiv w:val="1"/>
      <w:marLeft w:val="0"/>
      <w:marRight w:val="0"/>
      <w:marTop w:val="0"/>
      <w:marBottom w:val="0"/>
      <w:divBdr>
        <w:top w:val="none" w:sz="0" w:space="0" w:color="auto"/>
        <w:left w:val="none" w:sz="0" w:space="0" w:color="auto"/>
        <w:bottom w:val="none" w:sz="0" w:space="0" w:color="auto"/>
        <w:right w:val="none" w:sz="0" w:space="0" w:color="auto"/>
      </w:divBdr>
    </w:div>
    <w:div w:id="1530529992">
      <w:bodyDiv w:val="1"/>
      <w:marLeft w:val="0"/>
      <w:marRight w:val="0"/>
      <w:marTop w:val="0"/>
      <w:marBottom w:val="0"/>
      <w:divBdr>
        <w:top w:val="none" w:sz="0" w:space="0" w:color="auto"/>
        <w:left w:val="none" w:sz="0" w:space="0" w:color="auto"/>
        <w:bottom w:val="none" w:sz="0" w:space="0" w:color="auto"/>
        <w:right w:val="none" w:sz="0" w:space="0" w:color="auto"/>
      </w:divBdr>
    </w:div>
    <w:div w:id="1550529795">
      <w:bodyDiv w:val="1"/>
      <w:marLeft w:val="0"/>
      <w:marRight w:val="0"/>
      <w:marTop w:val="0"/>
      <w:marBottom w:val="0"/>
      <w:divBdr>
        <w:top w:val="none" w:sz="0" w:space="0" w:color="auto"/>
        <w:left w:val="none" w:sz="0" w:space="0" w:color="auto"/>
        <w:bottom w:val="none" w:sz="0" w:space="0" w:color="auto"/>
        <w:right w:val="none" w:sz="0" w:space="0" w:color="auto"/>
      </w:divBdr>
    </w:div>
    <w:div w:id="1559128965">
      <w:bodyDiv w:val="1"/>
      <w:marLeft w:val="0"/>
      <w:marRight w:val="0"/>
      <w:marTop w:val="0"/>
      <w:marBottom w:val="0"/>
      <w:divBdr>
        <w:top w:val="none" w:sz="0" w:space="0" w:color="auto"/>
        <w:left w:val="none" w:sz="0" w:space="0" w:color="auto"/>
        <w:bottom w:val="none" w:sz="0" w:space="0" w:color="auto"/>
        <w:right w:val="none" w:sz="0" w:space="0" w:color="auto"/>
      </w:divBdr>
    </w:div>
    <w:div w:id="1581451227">
      <w:bodyDiv w:val="1"/>
      <w:marLeft w:val="0"/>
      <w:marRight w:val="0"/>
      <w:marTop w:val="0"/>
      <w:marBottom w:val="0"/>
      <w:divBdr>
        <w:top w:val="none" w:sz="0" w:space="0" w:color="auto"/>
        <w:left w:val="none" w:sz="0" w:space="0" w:color="auto"/>
        <w:bottom w:val="none" w:sz="0" w:space="0" w:color="auto"/>
        <w:right w:val="none" w:sz="0" w:space="0" w:color="auto"/>
      </w:divBdr>
    </w:div>
    <w:div w:id="1594900714">
      <w:bodyDiv w:val="1"/>
      <w:marLeft w:val="0"/>
      <w:marRight w:val="0"/>
      <w:marTop w:val="0"/>
      <w:marBottom w:val="0"/>
      <w:divBdr>
        <w:top w:val="none" w:sz="0" w:space="0" w:color="auto"/>
        <w:left w:val="none" w:sz="0" w:space="0" w:color="auto"/>
        <w:bottom w:val="none" w:sz="0" w:space="0" w:color="auto"/>
        <w:right w:val="none" w:sz="0" w:space="0" w:color="auto"/>
      </w:divBdr>
    </w:div>
    <w:div w:id="1595091803">
      <w:bodyDiv w:val="1"/>
      <w:marLeft w:val="0"/>
      <w:marRight w:val="0"/>
      <w:marTop w:val="0"/>
      <w:marBottom w:val="0"/>
      <w:divBdr>
        <w:top w:val="none" w:sz="0" w:space="0" w:color="auto"/>
        <w:left w:val="none" w:sz="0" w:space="0" w:color="auto"/>
        <w:bottom w:val="none" w:sz="0" w:space="0" w:color="auto"/>
        <w:right w:val="none" w:sz="0" w:space="0" w:color="auto"/>
      </w:divBdr>
    </w:div>
    <w:div w:id="1599289786">
      <w:bodyDiv w:val="1"/>
      <w:marLeft w:val="0"/>
      <w:marRight w:val="0"/>
      <w:marTop w:val="0"/>
      <w:marBottom w:val="0"/>
      <w:divBdr>
        <w:top w:val="none" w:sz="0" w:space="0" w:color="auto"/>
        <w:left w:val="none" w:sz="0" w:space="0" w:color="auto"/>
        <w:bottom w:val="none" w:sz="0" w:space="0" w:color="auto"/>
        <w:right w:val="none" w:sz="0" w:space="0" w:color="auto"/>
      </w:divBdr>
    </w:div>
    <w:div w:id="1602101788">
      <w:bodyDiv w:val="1"/>
      <w:marLeft w:val="0"/>
      <w:marRight w:val="0"/>
      <w:marTop w:val="0"/>
      <w:marBottom w:val="0"/>
      <w:divBdr>
        <w:top w:val="none" w:sz="0" w:space="0" w:color="auto"/>
        <w:left w:val="none" w:sz="0" w:space="0" w:color="auto"/>
        <w:bottom w:val="none" w:sz="0" w:space="0" w:color="auto"/>
        <w:right w:val="none" w:sz="0" w:space="0" w:color="auto"/>
      </w:divBdr>
    </w:div>
    <w:div w:id="1607495013">
      <w:bodyDiv w:val="1"/>
      <w:marLeft w:val="0"/>
      <w:marRight w:val="0"/>
      <w:marTop w:val="0"/>
      <w:marBottom w:val="0"/>
      <w:divBdr>
        <w:top w:val="none" w:sz="0" w:space="0" w:color="auto"/>
        <w:left w:val="none" w:sz="0" w:space="0" w:color="auto"/>
        <w:bottom w:val="none" w:sz="0" w:space="0" w:color="auto"/>
        <w:right w:val="none" w:sz="0" w:space="0" w:color="auto"/>
      </w:divBdr>
    </w:div>
    <w:div w:id="1633369325">
      <w:bodyDiv w:val="1"/>
      <w:marLeft w:val="0"/>
      <w:marRight w:val="0"/>
      <w:marTop w:val="0"/>
      <w:marBottom w:val="0"/>
      <w:divBdr>
        <w:top w:val="none" w:sz="0" w:space="0" w:color="auto"/>
        <w:left w:val="none" w:sz="0" w:space="0" w:color="auto"/>
        <w:bottom w:val="none" w:sz="0" w:space="0" w:color="auto"/>
        <w:right w:val="none" w:sz="0" w:space="0" w:color="auto"/>
      </w:divBdr>
    </w:div>
    <w:div w:id="1638948982">
      <w:bodyDiv w:val="1"/>
      <w:marLeft w:val="0"/>
      <w:marRight w:val="0"/>
      <w:marTop w:val="0"/>
      <w:marBottom w:val="0"/>
      <w:divBdr>
        <w:top w:val="none" w:sz="0" w:space="0" w:color="auto"/>
        <w:left w:val="none" w:sz="0" w:space="0" w:color="auto"/>
        <w:bottom w:val="none" w:sz="0" w:space="0" w:color="auto"/>
        <w:right w:val="none" w:sz="0" w:space="0" w:color="auto"/>
      </w:divBdr>
    </w:div>
    <w:div w:id="1639265500">
      <w:bodyDiv w:val="1"/>
      <w:marLeft w:val="0"/>
      <w:marRight w:val="0"/>
      <w:marTop w:val="0"/>
      <w:marBottom w:val="0"/>
      <w:divBdr>
        <w:top w:val="none" w:sz="0" w:space="0" w:color="auto"/>
        <w:left w:val="none" w:sz="0" w:space="0" w:color="auto"/>
        <w:bottom w:val="none" w:sz="0" w:space="0" w:color="auto"/>
        <w:right w:val="none" w:sz="0" w:space="0" w:color="auto"/>
      </w:divBdr>
    </w:div>
    <w:div w:id="1654017308">
      <w:bodyDiv w:val="1"/>
      <w:marLeft w:val="0"/>
      <w:marRight w:val="0"/>
      <w:marTop w:val="0"/>
      <w:marBottom w:val="0"/>
      <w:divBdr>
        <w:top w:val="none" w:sz="0" w:space="0" w:color="auto"/>
        <w:left w:val="none" w:sz="0" w:space="0" w:color="auto"/>
        <w:bottom w:val="none" w:sz="0" w:space="0" w:color="auto"/>
        <w:right w:val="none" w:sz="0" w:space="0" w:color="auto"/>
      </w:divBdr>
    </w:div>
    <w:div w:id="1658268941">
      <w:bodyDiv w:val="1"/>
      <w:marLeft w:val="0"/>
      <w:marRight w:val="0"/>
      <w:marTop w:val="0"/>
      <w:marBottom w:val="0"/>
      <w:divBdr>
        <w:top w:val="none" w:sz="0" w:space="0" w:color="auto"/>
        <w:left w:val="none" w:sz="0" w:space="0" w:color="auto"/>
        <w:bottom w:val="none" w:sz="0" w:space="0" w:color="auto"/>
        <w:right w:val="none" w:sz="0" w:space="0" w:color="auto"/>
      </w:divBdr>
    </w:div>
    <w:div w:id="1680816027">
      <w:bodyDiv w:val="1"/>
      <w:marLeft w:val="0"/>
      <w:marRight w:val="0"/>
      <w:marTop w:val="0"/>
      <w:marBottom w:val="0"/>
      <w:divBdr>
        <w:top w:val="none" w:sz="0" w:space="0" w:color="auto"/>
        <w:left w:val="none" w:sz="0" w:space="0" w:color="auto"/>
        <w:bottom w:val="none" w:sz="0" w:space="0" w:color="auto"/>
        <w:right w:val="none" w:sz="0" w:space="0" w:color="auto"/>
      </w:divBdr>
    </w:div>
    <w:div w:id="1691909713">
      <w:bodyDiv w:val="1"/>
      <w:marLeft w:val="0"/>
      <w:marRight w:val="0"/>
      <w:marTop w:val="0"/>
      <w:marBottom w:val="0"/>
      <w:divBdr>
        <w:top w:val="none" w:sz="0" w:space="0" w:color="auto"/>
        <w:left w:val="none" w:sz="0" w:space="0" w:color="auto"/>
        <w:bottom w:val="none" w:sz="0" w:space="0" w:color="auto"/>
        <w:right w:val="none" w:sz="0" w:space="0" w:color="auto"/>
      </w:divBdr>
      <w:divsChild>
        <w:div w:id="1380665308">
          <w:marLeft w:val="0"/>
          <w:marRight w:val="0"/>
          <w:marTop w:val="0"/>
          <w:marBottom w:val="0"/>
          <w:divBdr>
            <w:top w:val="none" w:sz="0" w:space="0" w:color="auto"/>
            <w:left w:val="none" w:sz="0" w:space="0" w:color="auto"/>
            <w:bottom w:val="none" w:sz="0" w:space="0" w:color="auto"/>
            <w:right w:val="none" w:sz="0" w:space="0" w:color="auto"/>
          </w:divBdr>
        </w:div>
        <w:div w:id="1334799006">
          <w:marLeft w:val="0"/>
          <w:marRight w:val="0"/>
          <w:marTop w:val="0"/>
          <w:marBottom w:val="0"/>
          <w:divBdr>
            <w:top w:val="none" w:sz="0" w:space="0" w:color="auto"/>
            <w:left w:val="none" w:sz="0" w:space="0" w:color="auto"/>
            <w:bottom w:val="none" w:sz="0" w:space="0" w:color="auto"/>
            <w:right w:val="none" w:sz="0" w:space="0" w:color="auto"/>
          </w:divBdr>
        </w:div>
      </w:divsChild>
    </w:div>
    <w:div w:id="1696612876">
      <w:bodyDiv w:val="1"/>
      <w:marLeft w:val="0"/>
      <w:marRight w:val="0"/>
      <w:marTop w:val="0"/>
      <w:marBottom w:val="0"/>
      <w:divBdr>
        <w:top w:val="none" w:sz="0" w:space="0" w:color="auto"/>
        <w:left w:val="none" w:sz="0" w:space="0" w:color="auto"/>
        <w:bottom w:val="none" w:sz="0" w:space="0" w:color="auto"/>
        <w:right w:val="none" w:sz="0" w:space="0" w:color="auto"/>
      </w:divBdr>
    </w:div>
    <w:div w:id="1742870847">
      <w:bodyDiv w:val="1"/>
      <w:marLeft w:val="0"/>
      <w:marRight w:val="0"/>
      <w:marTop w:val="0"/>
      <w:marBottom w:val="0"/>
      <w:divBdr>
        <w:top w:val="none" w:sz="0" w:space="0" w:color="auto"/>
        <w:left w:val="none" w:sz="0" w:space="0" w:color="auto"/>
        <w:bottom w:val="none" w:sz="0" w:space="0" w:color="auto"/>
        <w:right w:val="none" w:sz="0" w:space="0" w:color="auto"/>
      </w:divBdr>
      <w:divsChild>
        <w:div w:id="1336617623">
          <w:marLeft w:val="720"/>
          <w:marRight w:val="0"/>
          <w:marTop w:val="6"/>
          <w:marBottom w:val="0"/>
          <w:divBdr>
            <w:top w:val="none" w:sz="0" w:space="0" w:color="auto"/>
            <w:left w:val="none" w:sz="0" w:space="0" w:color="auto"/>
            <w:bottom w:val="none" w:sz="0" w:space="0" w:color="auto"/>
            <w:right w:val="none" w:sz="0" w:space="0" w:color="auto"/>
          </w:divBdr>
        </w:div>
      </w:divsChild>
    </w:div>
    <w:div w:id="1744403976">
      <w:bodyDiv w:val="1"/>
      <w:marLeft w:val="0"/>
      <w:marRight w:val="0"/>
      <w:marTop w:val="0"/>
      <w:marBottom w:val="0"/>
      <w:divBdr>
        <w:top w:val="none" w:sz="0" w:space="0" w:color="auto"/>
        <w:left w:val="none" w:sz="0" w:space="0" w:color="auto"/>
        <w:bottom w:val="none" w:sz="0" w:space="0" w:color="auto"/>
        <w:right w:val="none" w:sz="0" w:space="0" w:color="auto"/>
      </w:divBdr>
    </w:div>
    <w:div w:id="1745762396">
      <w:bodyDiv w:val="1"/>
      <w:marLeft w:val="0"/>
      <w:marRight w:val="0"/>
      <w:marTop w:val="0"/>
      <w:marBottom w:val="0"/>
      <w:divBdr>
        <w:top w:val="none" w:sz="0" w:space="0" w:color="auto"/>
        <w:left w:val="none" w:sz="0" w:space="0" w:color="auto"/>
        <w:bottom w:val="none" w:sz="0" w:space="0" w:color="auto"/>
        <w:right w:val="none" w:sz="0" w:space="0" w:color="auto"/>
      </w:divBdr>
    </w:div>
    <w:div w:id="1746682239">
      <w:bodyDiv w:val="1"/>
      <w:marLeft w:val="0"/>
      <w:marRight w:val="0"/>
      <w:marTop w:val="0"/>
      <w:marBottom w:val="0"/>
      <w:divBdr>
        <w:top w:val="none" w:sz="0" w:space="0" w:color="auto"/>
        <w:left w:val="none" w:sz="0" w:space="0" w:color="auto"/>
        <w:bottom w:val="none" w:sz="0" w:space="0" w:color="auto"/>
        <w:right w:val="none" w:sz="0" w:space="0" w:color="auto"/>
      </w:divBdr>
    </w:div>
    <w:div w:id="1746755464">
      <w:bodyDiv w:val="1"/>
      <w:marLeft w:val="0"/>
      <w:marRight w:val="0"/>
      <w:marTop w:val="0"/>
      <w:marBottom w:val="0"/>
      <w:divBdr>
        <w:top w:val="none" w:sz="0" w:space="0" w:color="auto"/>
        <w:left w:val="none" w:sz="0" w:space="0" w:color="auto"/>
        <w:bottom w:val="none" w:sz="0" w:space="0" w:color="auto"/>
        <w:right w:val="none" w:sz="0" w:space="0" w:color="auto"/>
      </w:divBdr>
    </w:div>
    <w:div w:id="1747263151">
      <w:bodyDiv w:val="1"/>
      <w:marLeft w:val="0"/>
      <w:marRight w:val="0"/>
      <w:marTop w:val="0"/>
      <w:marBottom w:val="0"/>
      <w:divBdr>
        <w:top w:val="none" w:sz="0" w:space="0" w:color="auto"/>
        <w:left w:val="none" w:sz="0" w:space="0" w:color="auto"/>
        <w:bottom w:val="none" w:sz="0" w:space="0" w:color="auto"/>
        <w:right w:val="none" w:sz="0" w:space="0" w:color="auto"/>
      </w:divBdr>
    </w:div>
    <w:div w:id="1752046522">
      <w:bodyDiv w:val="1"/>
      <w:marLeft w:val="0"/>
      <w:marRight w:val="0"/>
      <w:marTop w:val="0"/>
      <w:marBottom w:val="0"/>
      <w:divBdr>
        <w:top w:val="none" w:sz="0" w:space="0" w:color="auto"/>
        <w:left w:val="none" w:sz="0" w:space="0" w:color="auto"/>
        <w:bottom w:val="none" w:sz="0" w:space="0" w:color="auto"/>
        <w:right w:val="none" w:sz="0" w:space="0" w:color="auto"/>
      </w:divBdr>
    </w:div>
    <w:div w:id="1773016052">
      <w:bodyDiv w:val="1"/>
      <w:marLeft w:val="0"/>
      <w:marRight w:val="0"/>
      <w:marTop w:val="0"/>
      <w:marBottom w:val="0"/>
      <w:divBdr>
        <w:top w:val="none" w:sz="0" w:space="0" w:color="auto"/>
        <w:left w:val="none" w:sz="0" w:space="0" w:color="auto"/>
        <w:bottom w:val="none" w:sz="0" w:space="0" w:color="auto"/>
        <w:right w:val="none" w:sz="0" w:space="0" w:color="auto"/>
      </w:divBdr>
    </w:div>
    <w:div w:id="1773623640">
      <w:bodyDiv w:val="1"/>
      <w:marLeft w:val="0"/>
      <w:marRight w:val="0"/>
      <w:marTop w:val="0"/>
      <w:marBottom w:val="0"/>
      <w:divBdr>
        <w:top w:val="none" w:sz="0" w:space="0" w:color="auto"/>
        <w:left w:val="none" w:sz="0" w:space="0" w:color="auto"/>
        <w:bottom w:val="none" w:sz="0" w:space="0" w:color="auto"/>
        <w:right w:val="none" w:sz="0" w:space="0" w:color="auto"/>
      </w:divBdr>
    </w:div>
    <w:div w:id="1775052944">
      <w:bodyDiv w:val="1"/>
      <w:marLeft w:val="0"/>
      <w:marRight w:val="0"/>
      <w:marTop w:val="0"/>
      <w:marBottom w:val="0"/>
      <w:divBdr>
        <w:top w:val="none" w:sz="0" w:space="0" w:color="auto"/>
        <w:left w:val="none" w:sz="0" w:space="0" w:color="auto"/>
        <w:bottom w:val="none" w:sz="0" w:space="0" w:color="auto"/>
        <w:right w:val="none" w:sz="0" w:space="0" w:color="auto"/>
      </w:divBdr>
    </w:div>
    <w:div w:id="1829128722">
      <w:bodyDiv w:val="1"/>
      <w:marLeft w:val="0"/>
      <w:marRight w:val="0"/>
      <w:marTop w:val="0"/>
      <w:marBottom w:val="0"/>
      <w:divBdr>
        <w:top w:val="none" w:sz="0" w:space="0" w:color="auto"/>
        <w:left w:val="none" w:sz="0" w:space="0" w:color="auto"/>
        <w:bottom w:val="none" w:sz="0" w:space="0" w:color="auto"/>
        <w:right w:val="none" w:sz="0" w:space="0" w:color="auto"/>
      </w:divBdr>
    </w:div>
    <w:div w:id="1856113671">
      <w:bodyDiv w:val="1"/>
      <w:marLeft w:val="0"/>
      <w:marRight w:val="0"/>
      <w:marTop w:val="0"/>
      <w:marBottom w:val="0"/>
      <w:divBdr>
        <w:top w:val="none" w:sz="0" w:space="0" w:color="auto"/>
        <w:left w:val="none" w:sz="0" w:space="0" w:color="auto"/>
        <w:bottom w:val="none" w:sz="0" w:space="0" w:color="auto"/>
        <w:right w:val="none" w:sz="0" w:space="0" w:color="auto"/>
      </w:divBdr>
    </w:div>
    <w:div w:id="1882091922">
      <w:bodyDiv w:val="1"/>
      <w:marLeft w:val="0"/>
      <w:marRight w:val="0"/>
      <w:marTop w:val="0"/>
      <w:marBottom w:val="0"/>
      <w:divBdr>
        <w:top w:val="none" w:sz="0" w:space="0" w:color="auto"/>
        <w:left w:val="none" w:sz="0" w:space="0" w:color="auto"/>
        <w:bottom w:val="none" w:sz="0" w:space="0" w:color="auto"/>
        <w:right w:val="none" w:sz="0" w:space="0" w:color="auto"/>
      </w:divBdr>
    </w:div>
    <w:div w:id="1912345890">
      <w:bodyDiv w:val="1"/>
      <w:marLeft w:val="0"/>
      <w:marRight w:val="0"/>
      <w:marTop w:val="0"/>
      <w:marBottom w:val="0"/>
      <w:divBdr>
        <w:top w:val="none" w:sz="0" w:space="0" w:color="auto"/>
        <w:left w:val="none" w:sz="0" w:space="0" w:color="auto"/>
        <w:bottom w:val="none" w:sz="0" w:space="0" w:color="auto"/>
        <w:right w:val="none" w:sz="0" w:space="0" w:color="auto"/>
      </w:divBdr>
    </w:div>
    <w:div w:id="1919746161">
      <w:bodyDiv w:val="1"/>
      <w:marLeft w:val="0"/>
      <w:marRight w:val="0"/>
      <w:marTop w:val="0"/>
      <w:marBottom w:val="0"/>
      <w:divBdr>
        <w:top w:val="none" w:sz="0" w:space="0" w:color="auto"/>
        <w:left w:val="none" w:sz="0" w:space="0" w:color="auto"/>
        <w:bottom w:val="none" w:sz="0" w:space="0" w:color="auto"/>
        <w:right w:val="none" w:sz="0" w:space="0" w:color="auto"/>
      </w:divBdr>
    </w:div>
    <w:div w:id="1920211113">
      <w:bodyDiv w:val="1"/>
      <w:marLeft w:val="0"/>
      <w:marRight w:val="0"/>
      <w:marTop w:val="0"/>
      <w:marBottom w:val="0"/>
      <w:divBdr>
        <w:top w:val="none" w:sz="0" w:space="0" w:color="auto"/>
        <w:left w:val="none" w:sz="0" w:space="0" w:color="auto"/>
        <w:bottom w:val="none" w:sz="0" w:space="0" w:color="auto"/>
        <w:right w:val="none" w:sz="0" w:space="0" w:color="auto"/>
      </w:divBdr>
    </w:div>
    <w:div w:id="1933510687">
      <w:bodyDiv w:val="1"/>
      <w:marLeft w:val="0"/>
      <w:marRight w:val="0"/>
      <w:marTop w:val="0"/>
      <w:marBottom w:val="0"/>
      <w:divBdr>
        <w:top w:val="none" w:sz="0" w:space="0" w:color="auto"/>
        <w:left w:val="none" w:sz="0" w:space="0" w:color="auto"/>
        <w:bottom w:val="none" w:sz="0" w:space="0" w:color="auto"/>
        <w:right w:val="none" w:sz="0" w:space="0" w:color="auto"/>
      </w:divBdr>
    </w:div>
    <w:div w:id="1934630204">
      <w:bodyDiv w:val="1"/>
      <w:marLeft w:val="0"/>
      <w:marRight w:val="0"/>
      <w:marTop w:val="0"/>
      <w:marBottom w:val="0"/>
      <w:divBdr>
        <w:top w:val="none" w:sz="0" w:space="0" w:color="auto"/>
        <w:left w:val="none" w:sz="0" w:space="0" w:color="auto"/>
        <w:bottom w:val="none" w:sz="0" w:space="0" w:color="auto"/>
        <w:right w:val="none" w:sz="0" w:space="0" w:color="auto"/>
      </w:divBdr>
    </w:div>
    <w:div w:id="1935555512">
      <w:bodyDiv w:val="1"/>
      <w:marLeft w:val="0"/>
      <w:marRight w:val="0"/>
      <w:marTop w:val="0"/>
      <w:marBottom w:val="0"/>
      <w:divBdr>
        <w:top w:val="none" w:sz="0" w:space="0" w:color="auto"/>
        <w:left w:val="none" w:sz="0" w:space="0" w:color="auto"/>
        <w:bottom w:val="none" w:sz="0" w:space="0" w:color="auto"/>
        <w:right w:val="none" w:sz="0" w:space="0" w:color="auto"/>
      </w:divBdr>
    </w:div>
    <w:div w:id="1946378923">
      <w:bodyDiv w:val="1"/>
      <w:marLeft w:val="0"/>
      <w:marRight w:val="0"/>
      <w:marTop w:val="0"/>
      <w:marBottom w:val="0"/>
      <w:divBdr>
        <w:top w:val="none" w:sz="0" w:space="0" w:color="auto"/>
        <w:left w:val="none" w:sz="0" w:space="0" w:color="auto"/>
        <w:bottom w:val="none" w:sz="0" w:space="0" w:color="auto"/>
        <w:right w:val="none" w:sz="0" w:space="0" w:color="auto"/>
      </w:divBdr>
    </w:div>
    <w:div w:id="1987662724">
      <w:bodyDiv w:val="1"/>
      <w:marLeft w:val="0"/>
      <w:marRight w:val="0"/>
      <w:marTop w:val="0"/>
      <w:marBottom w:val="0"/>
      <w:divBdr>
        <w:top w:val="none" w:sz="0" w:space="0" w:color="auto"/>
        <w:left w:val="none" w:sz="0" w:space="0" w:color="auto"/>
        <w:bottom w:val="none" w:sz="0" w:space="0" w:color="auto"/>
        <w:right w:val="none" w:sz="0" w:space="0" w:color="auto"/>
      </w:divBdr>
    </w:div>
    <w:div w:id="2028405631">
      <w:bodyDiv w:val="1"/>
      <w:marLeft w:val="0"/>
      <w:marRight w:val="0"/>
      <w:marTop w:val="0"/>
      <w:marBottom w:val="0"/>
      <w:divBdr>
        <w:top w:val="none" w:sz="0" w:space="0" w:color="auto"/>
        <w:left w:val="none" w:sz="0" w:space="0" w:color="auto"/>
        <w:bottom w:val="none" w:sz="0" w:space="0" w:color="auto"/>
        <w:right w:val="none" w:sz="0" w:space="0" w:color="auto"/>
      </w:divBdr>
    </w:div>
    <w:div w:id="2137946300">
      <w:bodyDiv w:val="1"/>
      <w:marLeft w:val="0"/>
      <w:marRight w:val="0"/>
      <w:marTop w:val="0"/>
      <w:marBottom w:val="0"/>
      <w:divBdr>
        <w:top w:val="none" w:sz="0" w:space="0" w:color="auto"/>
        <w:left w:val="none" w:sz="0" w:space="0" w:color="auto"/>
        <w:bottom w:val="none" w:sz="0" w:space="0" w:color="auto"/>
        <w:right w:val="none" w:sz="0" w:space="0" w:color="auto"/>
      </w:divBdr>
    </w:div>
    <w:div w:id="21424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gimix.be/be-fr/page/Cashback" TargetMode="External"/><Relationship Id="rId18" Type="http://schemas.openxmlformats.org/officeDocument/2006/relationships/hyperlink" Target="mailto:be@hashting.suppo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gimix.be/be-fr/page/Cashback" TargetMode="External"/><Relationship Id="rId7" Type="http://schemas.openxmlformats.org/officeDocument/2006/relationships/webSettings" Target="webSettings.xml"/><Relationship Id="rId12" Type="http://schemas.openxmlformats.org/officeDocument/2006/relationships/hyperlink" Target="http://www.magimix.be/be-fr/page/Cashback" TargetMode="External"/><Relationship Id="rId17" Type="http://schemas.openxmlformats.org/officeDocument/2006/relationships/hyperlink" Target="mailto:be@hashting.suppor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agimix.be/be-fr/page/CGV-Offres-promotionnelles" TargetMode="External"/><Relationship Id="rId20" Type="http://schemas.openxmlformats.org/officeDocument/2006/relationships/hyperlink" Target="mailto:be@hashting.sup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gimix.be/be-fr/page/Distributeurs-Magimi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http://www.magimix.be/be-fr/page/Distributeurs-Magimix/" TargetMode="External"/><Relationship Id="rId19" Type="http://schemas.openxmlformats.org/officeDocument/2006/relationships/hyperlink" Target="mailto:be@hashting.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hashting.support" TargetMode="External"/><Relationship Id="rId22" Type="http://schemas.openxmlformats.org/officeDocument/2006/relationships/image" Target="media/image2.emf"/><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4E20A41FEB72438AFE4AE88DD2655E" ma:contentTypeVersion="17" ma:contentTypeDescription="Crée un document." ma:contentTypeScope="" ma:versionID="bb8598085eb32c4b2bceafb3dcd2743d">
  <xsd:schema xmlns:xsd="http://www.w3.org/2001/XMLSchema" xmlns:xs="http://www.w3.org/2001/XMLSchema" xmlns:p="http://schemas.microsoft.com/office/2006/metadata/properties" xmlns:ns2="c68f5587-e3f0-46df-896a-55d3c8186ad4" xmlns:ns3="0420ce84-71cf-4dc8-95af-b3be2a6d53e1" targetNamespace="http://schemas.microsoft.com/office/2006/metadata/properties" ma:root="true" ma:fieldsID="833095b88b21d0e5e5079e2f0eca63d7" ns2:_="" ns3:_="">
    <xsd:import namespace="c68f5587-e3f0-46df-896a-55d3c8186ad4"/>
    <xsd:import namespace="0420ce84-71cf-4dc8-95af-b3be2a6d53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f5587-e3f0-46df-896a-55d3c8186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901f39f-af0a-4746-8964-ce897c9e1d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0ce84-71cf-4dc8-95af-b3be2a6d53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e684873-da85-4090-8586-7df587afc6c6}" ma:internalName="TaxCatchAll" ma:showField="CatchAllData" ma:web="0420ce84-71cf-4dc8-95af-b3be2a6d53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F11A4-E287-4CFC-B7E2-71FB89D7F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f5587-e3f0-46df-896a-55d3c8186ad4"/>
    <ds:schemaRef ds:uri="0420ce84-71cf-4dc8-95af-b3be2a6d5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4B032-B569-4CA5-8FAC-2CF589AF8788}">
  <ds:schemaRefs>
    <ds:schemaRef ds:uri="http://schemas.microsoft.com/sharepoint/v3/contenttype/forms"/>
  </ds:schemaRefs>
</ds:datastoreItem>
</file>

<file path=customXml/itemProps3.xml><?xml version="1.0" encoding="utf-8"?>
<ds:datastoreItem xmlns:ds="http://schemas.openxmlformats.org/officeDocument/2006/customXml" ds:itemID="{BCAB4E94-8613-45DE-850C-B8968E36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1813</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 Renders</dc:creator>
  <cp:lastModifiedBy>Célia Mohr Laroque</cp:lastModifiedBy>
  <cp:revision>58</cp:revision>
  <cp:lastPrinted>2025-07-28T09:19:00Z</cp:lastPrinted>
  <dcterms:created xsi:type="dcterms:W3CDTF">2026-03-10T14:13:00Z</dcterms:created>
  <dcterms:modified xsi:type="dcterms:W3CDTF">2026-03-18T16:41:00Z</dcterms:modified>
</cp:coreProperties>
</file>